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31" w:type="dxa"/>
        <w:jc w:val="center"/>
        <w:tblInd w:w="-612" w:type="dxa"/>
        <w:tblLook w:val="01E0"/>
      </w:tblPr>
      <w:tblGrid>
        <w:gridCol w:w="10978"/>
        <w:gridCol w:w="222"/>
      </w:tblGrid>
      <w:tr w:rsidR="00582F87" w:rsidTr="00CE2554">
        <w:trPr>
          <w:jc w:val="center"/>
        </w:trPr>
        <w:tc>
          <w:tcPr>
            <w:tcW w:w="5139" w:type="dxa"/>
          </w:tcPr>
          <w:tbl>
            <w:tblPr>
              <w:tblStyle w:val="TableGrid"/>
              <w:tblW w:w="107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20"/>
              <w:gridCol w:w="5942"/>
            </w:tblGrid>
            <w:tr w:rsidR="00453265" w:rsidRPr="003B17F3" w:rsidTr="00CE2554">
              <w:trPr>
                <w:trHeight w:val="318"/>
              </w:trPr>
              <w:tc>
                <w:tcPr>
                  <w:tcW w:w="4820" w:type="dxa"/>
                </w:tcPr>
                <w:p w:rsidR="00453265" w:rsidRPr="003B17F3" w:rsidRDefault="00453265" w:rsidP="00CE2554">
                  <w:pPr>
                    <w:jc w:val="center"/>
                    <w:rPr>
                      <w:b/>
                      <w:sz w:val="26"/>
                      <w:szCs w:val="26"/>
                    </w:rPr>
                  </w:pPr>
                  <w:r w:rsidRPr="003B17F3">
                    <w:rPr>
                      <w:sz w:val="26"/>
                      <w:szCs w:val="26"/>
                    </w:rPr>
                    <w:t>UBND THÀNH PHỐ HỒ CHÍ MINH</w:t>
                  </w:r>
                </w:p>
              </w:tc>
              <w:tc>
                <w:tcPr>
                  <w:tcW w:w="0" w:type="auto"/>
                </w:tcPr>
                <w:p w:rsidR="00453265" w:rsidRPr="003B17F3" w:rsidRDefault="00453265" w:rsidP="00CE2554">
                  <w:pPr>
                    <w:jc w:val="center"/>
                    <w:rPr>
                      <w:b/>
                      <w:sz w:val="26"/>
                      <w:szCs w:val="26"/>
                    </w:rPr>
                  </w:pPr>
                  <w:r w:rsidRPr="003B17F3">
                    <w:rPr>
                      <w:b/>
                      <w:sz w:val="26"/>
                      <w:szCs w:val="26"/>
                    </w:rPr>
                    <w:t>CỘNG HÒA XÃ HỘI  CHỦ NGHĨA VIỆT NAM</w:t>
                  </w:r>
                </w:p>
              </w:tc>
            </w:tr>
            <w:tr w:rsidR="00453265" w:rsidRPr="003B17F3" w:rsidTr="00CE2554">
              <w:trPr>
                <w:trHeight w:val="334"/>
              </w:trPr>
              <w:tc>
                <w:tcPr>
                  <w:tcW w:w="4820" w:type="dxa"/>
                </w:tcPr>
                <w:p w:rsidR="00453265" w:rsidRPr="003B17F3" w:rsidRDefault="00453265" w:rsidP="00CE2554">
                  <w:pPr>
                    <w:jc w:val="center"/>
                    <w:rPr>
                      <w:b/>
                      <w:sz w:val="26"/>
                      <w:szCs w:val="26"/>
                    </w:rPr>
                  </w:pPr>
                  <w:r w:rsidRPr="003B17F3">
                    <w:rPr>
                      <w:b/>
                      <w:sz w:val="26"/>
                      <w:szCs w:val="26"/>
                    </w:rPr>
                    <w:t>TRƯỜNG CAO ĐẲNG LÝ TỰ TRỌNG</w:t>
                  </w:r>
                </w:p>
              </w:tc>
              <w:tc>
                <w:tcPr>
                  <w:tcW w:w="0" w:type="auto"/>
                </w:tcPr>
                <w:p w:rsidR="00453265" w:rsidRPr="003B17F3" w:rsidRDefault="004D5138" w:rsidP="00CE2554">
                  <w:pPr>
                    <w:jc w:val="center"/>
                    <w:rPr>
                      <w:b/>
                      <w:sz w:val="26"/>
                      <w:szCs w:val="26"/>
                    </w:rPr>
                  </w:pPr>
                  <w:r w:rsidRPr="004D5138">
                    <w:rPr>
                      <w:noProof/>
                      <w:sz w:val="26"/>
                      <w:szCs w:val="26"/>
                    </w:rPr>
                    <w:pict>
                      <v:shapetype id="_x0000_t32" coordsize="21600,21600" o:spt="32" o:oned="t" path="m,l21600,21600e" filled="f">
                        <v:path arrowok="t" fillok="f" o:connecttype="none"/>
                        <o:lock v:ext="edit" shapetype="t"/>
                      </v:shapetype>
                      <v:shape id="Straight Arrow Connector 10" o:spid="_x0000_s1026" type="#_x0000_t32" style="position:absolute;left:0;text-align:left;margin-left:66.2pt;margin-top:16.35pt;width:159.75pt;height:0;z-index:251667456;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49/JAIAAEwEAAAOAAAAZHJzL2Uyb0RvYy54bWysVE2P2jAQvVfqf7Byh3wUKESE1SqBXrZd&#10;JLY/wNgOsZp4LNsQUNX/3rEJaHd7qarm4IwznjdvZp6zfDh3LTkJYyWoIkrHSUSEYsClOhTR95fN&#10;aB4R66jitAUliugibPSw+vhh2etcZNBAy4UhCKJs3usiapzTeRxb1oiO2jFoodBZg+mow605xNzQ&#10;HtG7Ns6SZBb3YLg2wIS1+LW6OqNVwK9rwdxzXVvhSFtEyM2F1YR179d4taT5wVDdSDbQoP/AoqNS&#10;YdI7VEUdJUcj/4DqJDNgoXZjBl0MdS2ZCDVgNWnyrppdQ7UItWBzrL63yf4/WPbttDVEcpwdtkfR&#10;Dme0c4bKQ+PIozHQkxKUwj6CIXgE+9Vrm2NYqbbGV8zOaqefgP2wREHZUHUQgffLRSNW6iPiNyF+&#10;YzVm3fdfgeMZenQQmneuTechsS3kHGZ0uc9InB1h+DFLsvk8m0aE3XwxzW+B2lj3RUBHvFFEdijk&#10;XkEa0tDTk3WeFs1vAT6rgo1s2yCIVpG+iBZTzOM9FlrJvTNszGFftoacqJdUeEKN744ZOCoewBpB&#10;+XqwHZXt1cbkrfJ4WBjSGayrZn4uksV6vp5PRpNsth5NkqoaPW7KyWi2ST9Pq09VWVbpL08tneSN&#10;5Fwoz+6m33Tyd/oYbtJVeXcF39sQv0UP/UKyt3cgHSbrh3mVxR74ZWtuE0fJhsPD9fJ34vUe7dc/&#10;gdVvAA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FR7j38kAgAATAQAAA4AAAAAAAAAAAAAAAAALgIAAGRycy9lMm9Eb2Mu&#10;eG1sUEsBAi0AFAAGAAgAAAAhADIlyMzeAAAACQEAAA8AAAAAAAAAAAAAAAAAfgQAAGRycy9kb3du&#10;cmV2LnhtbFBLBQYAAAAABAAEAPMAAACJBQAAAAA=&#10;"/>
                    </w:pict>
                  </w:r>
                  <w:r w:rsidR="00453265" w:rsidRPr="003B17F3">
                    <w:rPr>
                      <w:b/>
                      <w:sz w:val="26"/>
                      <w:szCs w:val="26"/>
                    </w:rPr>
                    <w:t>Độc lập - Tự do - Hạnh phúc</w:t>
                  </w:r>
                </w:p>
              </w:tc>
            </w:tr>
            <w:tr w:rsidR="00453265" w:rsidRPr="003B17F3" w:rsidTr="00CE2554">
              <w:trPr>
                <w:trHeight w:val="318"/>
              </w:trPr>
              <w:tc>
                <w:tcPr>
                  <w:tcW w:w="4820" w:type="dxa"/>
                </w:tcPr>
                <w:p w:rsidR="00453265" w:rsidRPr="003B17F3" w:rsidRDefault="00453265" w:rsidP="00CE2554">
                  <w:pPr>
                    <w:jc w:val="center"/>
                    <w:rPr>
                      <w:b/>
                      <w:sz w:val="26"/>
                      <w:szCs w:val="26"/>
                    </w:rPr>
                  </w:pPr>
                  <w:r w:rsidRPr="003B17F3">
                    <w:rPr>
                      <w:b/>
                      <w:sz w:val="26"/>
                      <w:szCs w:val="26"/>
                    </w:rPr>
                    <w:t>THÀNH PHỐ HỒ CHÍ MINH</w:t>
                  </w:r>
                </w:p>
              </w:tc>
              <w:tc>
                <w:tcPr>
                  <w:tcW w:w="0" w:type="auto"/>
                </w:tcPr>
                <w:p w:rsidR="00453265" w:rsidRPr="003B17F3" w:rsidRDefault="00453265" w:rsidP="00CE2554">
                  <w:pPr>
                    <w:jc w:val="center"/>
                    <w:rPr>
                      <w:b/>
                      <w:sz w:val="26"/>
                      <w:szCs w:val="26"/>
                    </w:rPr>
                  </w:pPr>
                </w:p>
              </w:tc>
            </w:tr>
            <w:tr w:rsidR="00453265" w:rsidRPr="003B17F3" w:rsidTr="00CE2554">
              <w:trPr>
                <w:trHeight w:val="318"/>
              </w:trPr>
              <w:tc>
                <w:tcPr>
                  <w:tcW w:w="4820" w:type="dxa"/>
                </w:tcPr>
                <w:p w:rsidR="00453265" w:rsidRPr="003B17F3" w:rsidRDefault="004D5138" w:rsidP="00CE2554">
                  <w:pPr>
                    <w:rPr>
                      <w:b/>
                      <w:sz w:val="26"/>
                      <w:szCs w:val="26"/>
                    </w:rPr>
                  </w:pPr>
                  <w:r w:rsidRPr="004D5138">
                    <w:rPr>
                      <w:noProof/>
                      <w:sz w:val="26"/>
                      <w:szCs w:val="26"/>
                    </w:rPr>
                    <w:pict>
                      <v:shape id="Straight Arrow Connector 9" o:spid="_x0000_s1031" type="#_x0000_t32" style="position:absolute;left:0;text-align:left;margin-left:54.7pt;margin-top:.5pt;width:114.9pt;height:0;z-index:251668480;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THCJAIAAEoEAAAOAAAAZHJzL2Uyb0RvYy54bWysVMGO2jAQvVfqP1i5QwgbthARVqsEetl2&#10;kdh+gLGdxGrisWxDQFX/vWMTENteqqo5OOOM582bmecsn05dS47CWAkqj5LxJCJCMeBS1Xn07W0z&#10;mkfEOqo4bUGJPDoLGz2tPn5Y9joTU2ig5cIQBFE263UeNc7pLI4ta0RH7Ri0UOiswHTU4dbUMTe0&#10;R/SujaeTyWPcg+HaABPW4tfy4oxWAb+qBHOvVWWFI20eITcXVhPWvV/j1ZJmtaG6kWygQf+BRUel&#10;wqQ3qJI6Sg5G/gHVSWbAQuXGDLoYqkoyEWrAapLJb9XsGqpFqAWbY/WtTfb/wbKvx60hkufRIiKK&#10;djiinTNU1o0jz8ZATwpQCtsIhix8t3ptMwwq1Nb4etlJ7fQLsO+WKCgaqmoRWL+dNUIlPiJ+F+I3&#10;VmPOff8FOJ6hBwehdafKdB4Sm0JOYULn24TEyRGGH5N0tpg+4CDZ1RfT7BqojXWfBXTEG3lkhzpu&#10;BSQhDT2+WOdp0ewa4LMq2Mi2DXJoFemxH7PpLARYaCX3Tn/MmnpftIYcqRdUeEKN6Lk/ZuCgeABr&#10;BOXrwXZUthcbk7fK42FhSGewLor5sZgs1vP1PB2l08f1KJ2U5eh5U6Sjx03yaVY+lEVRJj89tSTN&#10;Gsm5UJ7dVb1J+nfqGO7RRXc3/d7aEL9HD/1Cstd3IB0m64d5kcUe+HlrrhNHwYbDw+XyN+J+j/b9&#10;L2D1CwAA//8DAFBLAwQUAAYACAAAACEARYeEM9oAAAAHAQAADwAAAGRycy9kb3ducmV2LnhtbEyO&#10;wU7DMBBE70j8g7VIvSBqNy2IhDhVVYkDR9pKXN14SQLxOoqdJvTr2XIpt32a0ezL15NrxQn70HjS&#10;sJgrEEiltw1VGg7714dnECEasqb1hBp+MMC6uL3JTWb9SO942sVK8AiFzGioY+wyKUNZozNh7jsk&#10;zj5970xk7CtpezPyuGtlotSTdKYh/lCbDrc1lt+7wWnAMDwu1CZ11eHtPN5/JOevsdtrPbubNi8g&#10;Ik7xWoaLPqtDwU5HP5ANomVW6YqrlwME58tlmoA4/rEscvnfv/gFAAD//wMAUEsBAi0AFAAGAAgA&#10;AAAhALaDOJL+AAAA4QEAABMAAAAAAAAAAAAAAAAAAAAAAFtDb250ZW50X1R5cGVzXS54bWxQSwEC&#10;LQAUAAYACAAAACEAOP0h/9YAAACUAQAACwAAAAAAAAAAAAAAAAAvAQAAX3JlbHMvLnJlbHNQSwEC&#10;LQAUAAYACAAAACEALqUxwiQCAABKBAAADgAAAAAAAAAAAAAAAAAuAgAAZHJzL2Uyb0RvYy54bWxQ&#10;SwECLQAUAAYACAAAACEARYeEM9oAAAAHAQAADwAAAAAAAAAAAAAAAAB+BAAAZHJzL2Rvd25yZXYu&#10;eG1sUEsFBgAAAAAEAAQA8wAAAIUFAAAAAA==&#10;"/>
                    </w:pict>
                  </w:r>
                </w:p>
              </w:tc>
              <w:tc>
                <w:tcPr>
                  <w:tcW w:w="0" w:type="auto"/>
                </w:tcPr>
                <w:p w:rsidR="00453265" w:rsidRDefault="00453265" w:rsidP="00CE2554">
                  <w:pPr>
                    <w:rPr>
                      <w:b/>
                      <w:sz w:val="26"/>
                      <w:szCs w:val="26"/>
                    </w:rPr>
                  </w:pPr>
                </w:p>
                <w:p w:rsidR="000968C8" w:rsidRPr="003B17F3" w:rsidRDefault="000968C8" w:rsidP="00CE2554">
                  <w:pPr>
                    <w:rPr>
                      <w:b/>
                      <w:sz w:val="26"/>
                      <w:szCs w:val="26"/>
                    </w:rPr>
                  </w:pPr>
                </w:p>
              </w:tc>
            </w:tr>
          </w:tbl>
          <w:p w:rsidR="00582F87" w:rsidRPr="000D5938" w:rsidRDefault="00582F87" w:rsidP="00CE2554">
            <w:pPr>
              <w:spacing w:before="120"/>
              <w:jc w:val="center"/>
            </w:pPr>
          </w:p>
        </w:tc>
        <w:tc>
          <w:tcPr>
            <w:tcW w:w="5292" w:type="dxa"/>
          </w:tcPr>
          <w:p w:rsidR="00582F87" w:rsidRPr="000D5938" w:rsidRDefault="00582F87" w:rsidP="00CE2554">
            <w:pPr>
              <w:spacing w:before="120"/>
              <w:jc w:val="center"/>
            </w:pPr>
          </w:p>
        </w:tc>
      </w:tr>
    </w:tbl>
    <w:p w:rsidR="00FA5483" w:rsidRDefault="00FA5483" w:rsidP="00453265">
      <w:pPr>
        <w:spacing w:before="60" w:after="60"/>
        <w:jc w:val="center"/>
        <w:rPr>
          <w:b/>
          <w:color w:val="000000" w:themeColor="text1"/>
          <w:sz w:val="36"/>
          <w:szCs w:val="44"/>
        </w:rPr>
      </w:pPr>
      <w:r w:rsidRPr="00C160D5">
        <w:rPr>
          <w:b/>
          <w:color w:val="000000" w:themeColor="text1"/>
          <w:sz w:val="36"/>
          <w:szCs w:val="44"/>
        </w:rPr>
        <w:t>ĐỀ THI KẾT THÚC HỌC PHẦN LÝ THUYẾT</w:t>
      </w:r>
    </w:p>
    <w:p w:rsidR="00FA5483" w:rsidRDefault="00FA5483" w:rsidP="00FA5483">
      <w:pPr>
        <w:spacing w:before="60" w:after="60"/>
        <w:jc w:val="center"/>
        <w:rPr>
          <w:b/>
          <w:color w:val="000000" w:themeColor="text1"/>
          <w:sz w:val="26"/>
        </w:rPr>
      </w:pPr>
      <w:r w:rsidRPr="00EE27C8">
        <w:rPr>
          <w:b/>
          <w:color w:val="000000" w:themeColor="text1"/>
          <w:sz w:val="26"/>
        </w:rPr>
        <w:t xml:space="preserve">HỌC KỲ: </w:t>
      </w:r>
      <w:r w:rsidR="006C4372">
        <w:rPr>
          <w:b/>
          <w:color w:val="000000" w:themeColor="text1"/>
          <w:sz w:val="26"/>
        </w:rPr>
        <w:t xml:space="preserve"> </w:t>
      </w:r>
      <w:r w:rsidRPr="00EE27C8">
        <w:rPr>
          <w:b/>
          <w:color w:val="000000" w:themeColor="text1"/>
          <w:sz w:val="26"/>
        </w:rPr>
        <w:t xml:space="preserve">   </w:t>
      </w:r>
      <w:r w:rsidRPr="00EE27C8">
        <w:rPr>
          <w:b/>
          <w:color w:val="000000" w:themeColor="text1"/>
          <w:sz w:val="26"/>
        </w:rPr>
        <w:tab/>
      </w:r>
      <w:r>
        <w:rPr>
          <w:b/>
          <w:color w:val="000000" w:themeColor="text1"/>
          <w:sz w:val="26"/>
        </w:rPr>
        <w:tab/>
      </w:r>
      <w:r w:rsidR="007B5DBA">
        <w:rPr>
          <w:b/>
          <w:color w:val="000000" w:themeColor="text1"/>
          <w:sz w:val="26"/>
        </w:rPr>
        <w:t xml:space="preserve">NĂM HỌC:  </w:t>
      </w:r>
      <w:r w:rsidR="006C4372">
        <w:rPr>
          <w:b/>
          <w:color w:val="000000" w:themeColor="text1"/>
          <w:sz w:val="26"/>
        </w:rPr>
        <w:t xml:space="preserve"> </w:t>
      </w:r>
    </w:p>
    <w:p w:rsidR="00FA5483" w:rsidRDefault="00FA5483" w:rsidP="00FA5483">
      <w:pPr>
        <w:tabs>
          <w:tab w:val="left" w:pos="1800"/>
        </w:tabs>
        <w:rPr>
          <w:i/>
          <w:color w:val="000000" w:themeColor="text1"/>
          <w:sz w:val="16"/>
          <w:szCs w:val="22"/>
        </w:rPr>
      </w:pPr>
      <w:r w:rsidRPr="003E0ED7">
        <w:rPr>
          <w:i/>
          <w:color w:val="000000" w:themeColor="text1"/>
          <w:sz w:val="16"/>
          <w:szCs w:val="22"/>
        </w:rPr>
        <w:tab/>
      </w:r>
    </w:p>
    <w:p w:rsidR="00FA5483" w:rsidRPr="00625961" w:rsidRDefault="00FA5483" w:rsidP="004F5F55">
      <w:pPr>
        <w:tabs>
          <w:tab w:val="left" w:pos="1800"/>
        </w:tabs>
        <w:ind w:right="-284"/>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004F5F55">
        <w:rPr>
          <w:color w:val="000000" w:themeColor="text1"/>
          <w:sz w:val="26"/>
          <w:szCs w:val="26"/>
        </w:rPr>
        <w:t>:</w:t>
      </w:r>
      <w:r w:rsidR="006C4372" w:rsidRPr="004F5F55">
        <w:rPr>
          <w:b/>
          <w:color w:val="000000" w:themeColor="text1"/>
          <w:sz w:val="26"/>
          <w:szCs w:val="26"/>
        </w:rPr>
        <w:t xml:space="preserve"> </w:t>
      </w:r>
      <w:r w:rsidR="004F5F55" w:rsidRPr="004F5F55">
        <w:rPr>
          <w:b/>
          <w:color w:val="000000" w:themeColor="text1"/>
          <w:sz w:val="26"/>
          <w:szCs w:val="26"/>
        </w:rPr>
        <w:t>TRUNG CẤP</w:t>
      </w:r>
    </w:p>
    <w:p w:rsidR="00FA5483" w:rsidRPr="00625961" w:rsidRDefault="00FA5483" w:rsidP="00FA5483">
      <w:pPr>
        <w:tabs>
          <w:tab w:val="left" w:pos="1800"/>
        </w:tabs>
        <w:spacing w:before="120"/>
        <w:rPr>
          <w:b/>
          <w:color w:val="000000" w:themeColor="text1"/>
          <w:sz w:val="26"/>
          <w:szCs w:val="26"/>
        </w:rPr>
      </w:pPr>
      <w:r w:rsidRPr="00625961">
        <w:rPr>
          <w:b/>
          <w:color w:val="000000" w:themeColor="text1"/>
          <w:sz w:val="26"/>
          <w:szCs w:val="26"/>
        </w:rPr>
        <w:tab/>
        <w:t xml:space="preserve">Học phần: </w:t>
      </w:r>
      <w:r w:rsidR="000838D1">
        <w:rPr>
          <w:b/>
          <w:color w:val="000000" w:themeColor="text1"/>
          <w:sz w:val="26"/>
          <w:szCs w:val="26"/>
        </w:rPr>
        <w:t>CHÍNH TRỊ</w:t>
      </w:r>
    </w:p>
    <w:p w:rsidR="00FA5483" w:rsidRDefault="00FA5483" w:rsidP="00FA5483">
      <w:pPr>
        <w:tabs>
          <w:tab w:val="left" w:pos="1800"/>
          <w:tab w:val="left" w:pos="3600"/>
        </w:tabs>
        <w:spacing w:before="60"/>
        <w:rPr>
          <w:b/>
          <w:color w:val="000000" w:themeColor="text1"/>
          <w:sz w:val="26"/>
          <w:szCs w:val="26"/>
        </w:rPr>
      </w:pPr>
      <w:r w:rsidRPr="00625961">
        <w:rPr>
          <w:b/>
          <w:color w:val="000000" w:themeColor="text1"/>
          <w:sz w:val="26"/>
          <w:szCs w:val="26"/>
        </w:rPr>
        <w:tab/>
        <w:t xml:space="preserve">Lớp:  _________   Ngày thi:  ____ / ____ / 201 </w:t>
      </w:r>
      <w:r w:rsidRPr="00625961">
        <w:rPr>
          <w:b/>
          <w:color w:val="000000" w:themeColor="text1"/>
          <w:sz w:val="26"/>
          <w:szCs w:val="26"/>
        </w:rPr>
        <w:tab/>
      </w:r>
    </w:p>
    <w:p w:rsidR="00FA5483" w:rsidRPr="00FA5483" w:rsidRDefault="00FA5483" w:rsidP="00FA5483">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sidR="00013605">
        <w:rPr>
          <w:b/>
          <w:color w:val="000000" w:themeColor="text1"/>
          <w:sz w:val="26"/>
          <w:szCs w:val="26"/>
        </w:rPr>
        <w:t>90 phút</w:t>
      </w:r>
      <w:r>
        <w:rPr>
          <w:b/>
          <w:color w:val="000000" w:themeColor="text1"/>
          <w:sz w:val="26"/>
          <w:szCs w:val="26"/>
        </w:rPr>
        <w:t xml:space="preserve"> </w:t>
      </w:r>
      <w:r w:rsidRPr="00FA5483">
        <w:rPr>
          <w:i/>
          <w:color w:val="000000" w:themeColor="text1"/>
          <w:sz w:val="26"/>
          <w:szCs w:val="26"/>
        </w:rPr>
        <w:t>(không kể thời gian phát đề)</w:t>
      </w:r>
      <w:bookmarkStart w:id="0" w:name="_GoBack"/>
      <w:bookmarkEnd w:id="0"/>
    </w:p>
    <w:p w:rsidR="00582F87" w:rsidRPr="000829FA" w:rsidRDefault="00582F87" w:rsidP="00582F87">
      <w:pPr>
        <w:spacing w:line="276" w:lineRule="auto"/>
        <w:ind w:left="1440" w:firstLine="720"/>
        <w:rPr>
          <w:b/>
          <w:lang w:val="vi-VN"/>
        </w:rPr>
      </w:pPr>
    </w:p>
    <w:p w:rsidR="00582F87" w:rsidRPr="000829FA" w:rsidRDefault="004D5138" w:rsidP="00FA5483">
      <w:pPr>
        <w:spacing w:line="276" w:lineRule="auto"/>
        <w:ind w:left="1440" w:firstLine="720"/>
        <w:rPr>
          <w:sz w:val="26"/>
          <w:szCs w:val="26"/>
          <w:lang w:val="vi-VN"/>
        </w:rPr>
      </w:pPr>
      <w:r w:rsidRPr="004D5138">
        <w:rPr>
          <w:b/>
          <w:noProof/>
        </w:rPr>
        <w:pict>
          <v:roundrect id="Rounded Rectangle 5" o:spid="_x0000_s1030" style="position:absolute;left:0;text-align:left;margin-left:-21.75pt;margin-top:3.25pt;width:87pt;height:24.75pt;z-index:25166028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w:txbxContent>
                <w:p w:rsidR="00CE2554" w:rsidRPr="00134BCB" w:rsidRDefault="00CE2554" w:rsidP="00134BCB">
                  <w:pPr>
                    <w:jc w:val="center"/>
                    <w:rPr>
                      <w:b/>
                      <w:sz w:val="28"/>
                    </w:rPr>
                  </w:pPr>
                  <w:r>
                    <w:rPr>
                      <w:b/>
                      <w:sz w:val="28"/>
                    </w:rPr>
                    <w:t>Đề số 01</w:t>
                  </w:r>
                </w:p>
              </w:txbxContent>
            </v:textbox>
          </v:roundrect>
        </w:pict>
      </w:r>
      <w:r w:rsidR="00582F87" w:rsidRPr="000829FA">
        <w:rPr>
          <w:sz w:val="26"/>
          <w:szCs w:val="26"/>
          <w:lang w:val="vi-VN"/>
        </w:rPr>
        <w:t>(</w:t>
      </w:r>
      <w:r w:rsidR="00FA5483">
        <w:rPr>
          <w:sz w:val="26"/>
          <w:szCs w:val="26"/>
        </w:rPr>
        <w:t xml:space="preserve">Thí sinh </w:t>
      </w:r>
      <w:r w:rsidR="00582F87" w:rsidRPr="000829FA">
        <w:rPr>
          <w:sz w:val="26"/>
          <w:szCs w:val="26"/>
          <w:lang w:val="vi-VN"/>
        </w:rPr>
        <w:t xml:space="preserve">không </w:t>
      </w:r>
      <w:r w:rsidR="00582F87" w:rsidRPr="000829FA">
        <w:rPr>
          <w:sz w:val="26"/>
          <w:szCs w:val="26"/>
        </w:rPr>
        <w:t xml:space="preserve">được </w:t>
      </w:r>
      <w:r w:rsidR="00582F87" w:rsidRPr="000829FA">
        <w:rPr>
          <w:sz w:val="26"/>
          <w:szCs w:val="26"/>
          <w:lang w:val="vi-VN"/>
        </w:rPr>
        <w:t>sử dụng tài liệu)</w:t>
      </w:r>
    </w:p>
    <w:p w:rsidR="00582F87" w:rsidRDefault="00582F87" w:rsidP="00582F87">
      <w:pPr>
        <w:spacing w:line="276" w:lineRule="auto"/>
        <w:ind w:firstLine="720"/>
        <w:jc w:val="center"/>
        <w:rPr>
          <w:b/>
          <w:sz w:val="26"/>
          <w:szCs w:val="26"/>
        </w:rPr>
      </w:pPr>
    </w:p>
    <w:p w:rsidR="00CE2554" w:rsidRPr="00CE2554" w:rsidRDefault="00FA0A5E" w:rsidP="00CE2554">
      <w:pPr>
        <w:tabs>
          <w:tab w:val="left" w:pos="630"/>
          <w:tab w:val="left" w:pos="9355"/>
        </w:tabs>
        <w:spacing w:before="120" w:line="276" w:lineRule="auto"/>
        <w:ind w:right="-1"/>
        <w:jc w:val="both"/>
        <w:rPr>
          <w:sz w:val="26"/>
          <w:szCs w:val="26"/>
        </w:rPr>
      </w:pPr>
      <w:r w:rsidRPr="00CE2554">
        <w:rPr>
          <w:b/>
          <w:sz w:val="26"/>
          <w:szCs w:val="26"/>
        </w:rPr>
        <w:t>Câu 1: (</w:t>
      </w:r>
      <w:r w:rsidR="002B7254">
        <w:rPr>
          <w:b/>
          <w:sz w:val="26"/>
          <w:szCs w:val="26"/>
        </w:rPr>
        <w:t>3</w:t>
      </w:r>
      <w:r w:rsidRPr="00CE2554">
        <w:rPr>
          <w:b/>
          <w:sz w:val="26"/>
          <w:szCs w:val="26"/>
        </w:rPr>
        <w:t xml:space="preserve"> điểm)</w:t>
      </w:r>
      <w:r w:rsidR="0073119F" w:rsidRPr="00CE2554">
        <w:rPr>
          <w:sz w:val="26"/>
          <w:szCs w:val="26"/>
        </w:rPr>
        <w:t xml:space="preserve">  </w:t>
      </w:r>
      <w:r w:rsidR="00CE2554" w:rsidRPr="00CE2554">
        <w:rPr>
          <w:sz w:val="26"/>
          <w:szCs w:val="26"/>
        </w:rPr>
        <w:t>Em hãy trình bày ý nghĩa về sự ra đời và phát triển của chủ nghĩa Mác-Lênin</w:t>
      </w:r>
    </w:p>
    <w:p w:rsidR="0073119F" w:rsidRPr="00CE2554" w:rsidRDefault="00FA0A5E" w:rsidP="00CE2554">
      <w:pPr>
        <w:tabs>
          <w:tab w:val="left" w:pos="630"/>
        </w:tabs>
        <w:spacing w:before="120" w:line="276" w:lineRule="auto"/>
        <w:ind w:right="-1"/>
        <w:jc w:val="both"/>
        <w:rPr>
          <w:sz w:val="26"/>
          <w:szCs w:val="26"/>
        </w:rPr>
      </w:pPr>
      <w:r w:rsidRPr="00CE2554">
        <w:rPr>
          <w:b/>
          <w:sz w:val="26"/>
          <w:szCs w:val="26"/>
        </w:rPr>
        <w:t>Câu 2: (</w:t>
      </w:r>
      <w:r w:rsidR="00CE2554" w:rsidRPr="00CE2554">
        <w:rPr>
          <w:b/>
          <w:sz w:val="26"/>
          <w:szCs w:val="26"/>
        </w:rPr>
        <w:t>4</w:t>
      </w:r>
      <w:r w:rsidRPr="00CE2554">
        <w:rPr>
          <w:b/>
          <w:sz w:val="26"/>
          <w:szCs w:val="26"/>
        </w:rPr>
        <w:t xml:space="preserve"> điểm)</w:t>
      </w:r>
      <w:r w:rsidR="0073119F" w:rsidRPr="00CE2554">
        <w:rPr>
          <w:sz w:val="26"/>
          <w:szCs w:val="26"/>
        </w:rPr>
        <w:t xml:space="preserve"> </w:t>
      </w:r>
      <w:r w:rsidR="0057717D" w:rsidRPr="00CE2554">
        <w:rPr>
          <w:sz w:val="26"/>
          <w:szCs w:val="26"/>
        </w:rPr>
        <w:t>Em hãy trình bày quan điểm của Hồ Chí Minh về các chuẩn mực đạo đức cách mạng</w:t>
      </w:r>
      <w:r w:rsidR="00CE2554" w:rsidRPr="00CE2554">
        <w:rPr>
          <w:sz w:val="26"/>
          <w:szCs w:val="26"/>
        </w:rPr>
        <w:t>, là học sinh em cần phải làm gì để rèn luyện những chuẩn mực đạo đức đó cho mình ?</w:t>
      </w:r>
    </w:p>
    <w:p w:rsidR="0073119F" w:rsidRPr="00CE2554" w:rsidRDefault="00FA0A5E" w:rsidP="0073119F">
      <w:pPr>
        <w:tabs>
          <w:tab w:val="left" w:pos="630"/>
        </w:tabs>
        <w:spacing w:before="120" w:line="276" w:lineRule="auto"/>
        <w:ind w:right="454"/>
        <w:jc w:val="both"/>
        <w:rPr>
          <w:sz w:val="26"/>
          <w:szCs w:val="26"/>
        </w:rPr>
      </w:pPr>
      <w:r w:rsidRPr="00CE2554">
        <w:rPr>
          <w:b/>
          <w:sz w:val="26"/>
          <w:szCs w:val="26"/>
        </w:rPr>
        <w:t>Câu 3: (</w:t>
      </w:r>
      <w:r w:rsidR="0073119F" w:rsidRPr="00CE2554">
        <w:rPr>
          <w:b/>
          <w:sz w:val="26"/>
          <w:szCs w:val="26"/>
        </w:rPr>
        <w:t>3</w:t>
      </w:r>
      <w:r w:rsidRPr="00CE2554">
        <w:rPr>
          <w:b/>
          <w:sz w:val="26"/>
          <w:szCs w:val="26"/>
        </w:rPr>
        <w:t xml:space="preserve"> điểm)</w:t>
      </w:r>
      <w:r w:rsidR="0073119F" w:rsidRPr="00CE2554">
        <w:rPr>
          <w:sz w:val="26"/>
          <w:szCs w:val="26"/>
        </w:rPr>
        <w:t xml:space="preserve"> </w:t>
      </w:r>
      <w:r w:rsidR="00DF7DE5">
        <w:rPr>
          <w:sz w:val="26"/>
          <w:szCs w:val="26"/>
        </w:rPr>
        <w:t>Em hãy nêu khái niệm về công đoàn Việt Nam</w:t>
      </w:r>
    </w:p>
    <w:p w:rsidR="00FA0A5E" w:rsidRPr="00FA0A5E" w:rsidRDefault="00FA0A5E" w:rsidP="0073119F">
      <w:pPr>
        <w:spacing w:before="120" w:line="276" w:lineRule="auto"/>
        <w:ind w:right="454"/>
        <w:jc w:val="both"/>
        <w:rPr>
          <w:b/>
          <w:sz w:val="26"/>
          <w:szCs w:val="26"/>
        </w:rPr>
      </w:pPr>
    </w:p>
    <w:p w:rsidR="00826464" w:rsidRDefault="00462998" w:rsidP="00462998">
      <w:pPr>
        <w:jc w:val="center"/>
      </w:pPr>
      <w:r>
        <w:t>_______Hết_______</w:t>
      </w:r>
    </w:p>
    <w:p w:rsidR="00FA5483" w:rsidRDefault="00FA5483" w:rsidP="00462998">
      <w:pPr>
        <w:jc w:val="center"/>
      </w:pPr>
    </w:p>
    <w:p w:rsidR="00FA5483" w:rsidRDefault="00FA5483" w:rsidP="00462998">
      <w:pPr>
        <w:jc w:val="center"/>
      </w:pPr>
      <w:r>
        <w:t>GHI CHÚ: CÁN BỘ COI THI KHÔNG ĐƯỢC GIẢI THÍCH GÌ THÊM.</w:t>
      </w:r>
    </w:p>
    <w:p w:rsidR="00FA5483" w:rsidRDefault="00FA5483" w:rsidP="00462998">
      <w:pPr>
        <w:jc w:val="center"/>
      </w:pPr>
    </w:p>
    <w:p w:rsidR="00826464" w:rsidRDefault="00826464"/>
    <w:p w:rsidR="00826464" w:rsidRPr="00826464" w:rsidRDefault="00826464" w:rsidP="00826464">
      <w:pPr>
        <w:rPr>
          <w:b/>
          <w:sz w:val="22"/>
          <w:szCs w:val="22"/>
          <w:lang w:val="vi-VN"/>
        </w:rPr>
      </w:pPr>
      <w:r w:rsidRPr="00826464">
        <w:rPr>
          <w:b/>
          <w:sz w:val="22"/>
          <w:szCs w:val="22"/>
          <w:lang w:val="vi-VN"/>
        </w:rPr>
        <w:t xml:space="preserve">            TRƯỞNG KHOA</w:t>
      </w:r>
      <w:r w:rsidRPr="00826464">
        <w:rPr>
          <w:b/>
          <w:sz w:val="22"/>
          <w:szCs w:val="22"/>
          <w:lang w:val="vi-VN"/>
        </w:rPr>
        <w:tab/>
      </w:r>
      <w:r w:rsidRPr="00826464">
        <w:rPr>
          <w:b/>
          <w:sz w:val="22"/>
          <w:szCs w:val="22"/>
          <w:lang w:val="vi-VN"/>
        </w:rPr>
        <w:tab/>
        <w:t>TRƯỞNG BỘ MÔN</w:t>
      </w:r>
      <w:r w:rsidRPr="00826464">
        <w:rPr>
          <w:b/>
          <w:sz w:val="22"/>
          <w:szCs w:val="22"/>
          <w:lang w:val="vi-VN"/>
        </w:rPr>
        <w:tab/>
      </w:r>
      <w:r w:rsidRPr="00826464">
        <w:rPr>
          <w:b/>
          <w:sz w:val="22"/>
          <w:szCs w:val="22"/>
          <w:lang w:val="vi-VN"/>
        </w:rPr>
        <w:tab/>
      </w:r>
      <w:r w:rsidR="00FA5483">
        <w:rPr>
          <w:b/>
          <w:sz w:val="22"/>
          <w:szCs w:val="22"/>
        </w:rPr>
        <w:t>GIẢNG VIÊN</w:t>
      </w:r>
      <w:r w:rsidRPr="00826464">
        <w:rPr>
          <w:b/>
          <w:sz w:val="22"/>
          <w:szCs w:val="22"/>
          <w:lang w:val="vi-VN"/>
        </w:rPr>
        <w:t xml:space="preserve"> RA ĐỀ</w:t>
      </w:r>
    </w:p>
    <w:p w:rsidR="002558D7" w:rsidRDefault="00826464" w:rsidP="002558D7">
      <w:pPr>
        <w:rPr>
          <w:i/>
          <w:sz w:val="22"/>
          <w:szCs w:val="22"/>
        </w:rPr>
      </w:pPr>
      <w:r w:rsidRPr="00FA5483">
        <w:rPr>
          <w:i/>
          <w:sz w:val="22"/>
          <w:szCs w:val="22"/>
          <w:lang w:val="vi-VN"/>
        </w:rPr>
        <w:t>(Ký tên và ghi rõ họ tên)</w:t>
      </w:r>
      <w:r w:rsidRPr="00FA5483">
        <w:rPr>
          <w:i/>
          <w:sz w:val="22"/>
          <w:szCs w:val="22"/>
          <w:lang w:val="vi-VN"/>
        </w:rPr>
        <w:tab/>
        <w:t>(Ký tên và ghi rõ họ tên)</w:t>
      </w:r>
      <w:r w:rsidRPr="00FA5483">
        <w:rPr>
          <w:i/>
          <w:sz w:val="22"/>
          <w:szCs w:val="22"/>
          <w:lang w:val="vi-VN"/>
        </w:rPr>
        <w:tab/>
      </w:r>
    </w:p>
    <w:p w:rsidR="002558D7" w:rsidRDefault="002558D7" w:rsidP="002558D7">
      <w:pPr>
        <w:rPr>
          <w:i/>
          <w:sz w:val="22"/>
          <w:szCs w:val="22"/>
        </w:rPr>
      </w:pPr>
    </w:p>
    <w:p w:rsidR="002558D7" w:rsidRDefault="002558D7" w:rsidP="002558D7">
      <w:pPr>
        <w:rPr>
          <w:i/>
          <w:sz w:val="22"/>
          <w:szCs w:val="22"/>
        </w:rPr>
      </w:pPr>
    </w:p>
    <w:p w:rsidR="002558D7" w:rsidRDefault="002558D7" w:rsidP="002558D7">
      <w:pPr>
        <w:rPr>
          <w:i/>
          <w:sz w:val="22"/>
          <w:szCs w:val="22"/>
        </w:rPr>
      </w:pPr>
    </w:p>
    <w:p w:rsidR="002558D7" w:rsidRDefault="002558D7" w:rsidP="002558D7">
      <w:pPr>
        <w:rPr>
          <w:i/>
          <w:sz w:val="22"/>
          <w:szCs w:val="22"/>
        </w:rPr>
      </w:pPr>
    </w:p>
    <w:p w:rsidR="00826464" w:rsidRPr="00826464" w:rsidRDefault="002558D7" w:rsidP="002558D7">
      <w:pPr>
        <w:ind w:left="6480"/>
        <w:rPr>
          <w:b/>
          <w:sz w:val="26"/>
          <w:szCs w:val="26"/>
          <w:lang w:val="vi-VN"/>
        </w:rPr>
      </w:pPr>
      <w:r w:rsidRPr="002558D7">
        <w:rPr>
          <w:b/>
          <w:sz w:val="22"/>
          <w:szCs w:val="22"/>
        </w:rPr>
        <w:t>Nguyễn Ngọc Quỳnh</w:t>
      </w:r>
      <w:r w:rsidR="00826464" w:rsidRPr="00826464">
        <w:rPr>
          <w:b/>
          <w:sz w:val="26"/>
          <w:szCs w:val="26"/>
          <w:lang w:val="vi-VN"/>
        </w:rPr>
        <w:tab/>
      </w:r>
      <w:r w:rsidR="00826464" w:rsidRPr="00826464">
        <w:rPr>
          <w:b/>
          <w:sz w:val="26"/>
          <w:szCs w:val="26"/>
          <w:lang w:val="vi-VN"/>
        </w:rPr>
        <w:tab/>
      </w:r>
      <w:r w:rsidR="00826464" w:rsidRPr="00826464">
        <w:rPr>
          <w:b/>
          <w:sz w:val="26"/>
          <w:szCs w:val="26"/>
          <w:lang w:val="vi-VN"/>
        </w:rPr>
        <w:tab/>
      </w:r>
      <w:r w:rsidR="00826464" w:rsidRPr="00826464">
        <w:rPr>
          <w:b/>
          <w:sz w:val="26"/>
          <w:szCs w:val="26"/>
          <w:lang w:val="vi-VN"/>
        </w:rPr>
        <w:tab/>
      </w:r>
      <w:r w:rsidR="00826464" w:rsidRPr="00826464">
        <w:rPr>
          <w:b/>
          <w:sz w:val="26"/>
          <w:szCs w:val="26"/>
          <w:lang w:val="vi-VN"/>
        </w:rPr>
        <w:tab/>
      </w:r>
      <w:r w:rsidR="00826464" w:rsidRPr="00826464">
        <w:rPr>
          <w:b/>
          <w:sz w:val="26"/>
          <w:szCs w:val="26"/>
          <w:lang w:val="vi-VN"/>
        </w:rPr>
        <w:tab/>
      </w:r>
      <w:r w:rsidR="00826464" w:rsidRPr="00826464">
        <w:rPr>
          <w:b/>
          <w:sz w:val="26"/>
          <w:szCs w:val="26"/>
          <w:lang w:val="vi-VN"/>
        </w:rPr>
        <w:tab/>
      </w:r>
      <w:r w:rsidR="00826464" w:rsidRPr="00826464">
        <w:rPr>
          <w:b/>
          <w:sz w:val="26"/>
          <w:szCs w:val="26"/>
          <w:lang w:val="vi-VN"/>
        </w:rPr>
        <w:tab/>
      </w:r>
      <w:r w:rsidR="00826464" w:rsidRPr="00826464">
        <w:rPr>
          <w:b/>
          <w:sz w:val="26"/>
          <w:szCs w:val="26"/>
          <w:lang w:val="vi-VN"/>
        </w:rPr>
        <w:tab/>
      </w:r>
    </w:p>
    <w:p w:rsidR="00D07595" w:rsidRDefault="00D07595">
      <w:pPr>
        <w:spacing w:line="360" w:lineRule="auto"/>
        <w:ind w:firstLine="360"/>
        <w:jc w:val="both"/>
      </w:pPr>
      <w:r>
        <w:br w:type="page"/>
      </w:r>
    </w:p>
    <w:tbl>
      <w:tblPr>
        <w:tblStyle w:val="TableGrid"/>
        <w:tblW w:w="10762" w:type="dxa"/>
        <w:tblInd w:w="-7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20"/>
        <w:gridCol w:w="5942"/>
      </w:tblGrid>
      <w:tr w:rsidR="00453265" w:rsidRPr="00453265" w:rsidTr="00CE2554">
        <w:trPr>
          <w:trHeight w:val="318"/>
        </w:trPr>
        <w:tc>
          <w:tcPr>
            <w:tcW w:w="4820" w:type="dxa"/>
          </w:tcPr>
          <w:p w:rsidR="00453265" w:rsidRPr="00453265" w:rsidRDefault="00453265" w:rsidP="00453265">
            <w:pPr>
              <w:jc w:val="center"/>
              <w:rPr>
                <w:b/>
              </w:rPr>
            </w:pPr>
            <w:r w:rsidRPr="00453265">
              <w:lastRenderedPageBreak/>
              <w:t>UBND THÀNH PHỐ HỒ CHÍ MINH</w:t>
            </w:r>
          </w:p>
        </w:tc>
        <w:tc>
          <w:tcPr>
            <w:tcW w:w="0" w:type="auto"/>
          </w:tcPr>
          <w:p w:rsidR="00453265" w:rsidRPr="00453265" w:rsidRDefault="00453265" w:rsidP="00453265">
            <w:pPr>
              <w:jc w:val="center"/>
              <w:rPr>
                <w:b/>
              </w:rPr>
            </w:pPr>
            <w:r w:rsidRPr="00453265">
              <w:rPr>
                <w:b/>
              </w:rPr>
              <w:t>CỘNG HÒA XÃ HỘI  CHỦ NGHĨA VIỆT NAM</w:t>
            </w:r>
          </w:p>
        </w:tc>
      </w:tr>
      <w:tr w:rsidR="00453265" w:rsidRPr="00453265" w:rsidTr="00CE2554">
        <w:trPr>
          <w:trHeight w:val="334"/>
        </w:trPr>
        <w:tc>
          <w:tcPr>
            <w:tcW w:w="4820" w:type="dxa"/>
          </w:tcPr>
          <w:p w:rsidR="00453265" w:rsidRPr="00453265" w:rsidRDefault="00453265" w:rsidP="00453265">
            <w:pPr>
              <w:jc w:val="center"/>
              <w:rPr>
                <w:b/>
              </w:rPr>
            </w:pPr>
            <w:r w:rsidRPr="00453265">
              <w:rPr>
                <w:b/>
              </w:rPr>
              <w:t>TRƯỜNG CAO ĐẲNG LÝ TỰ TRỌNG</w:t>
            </w:r>
          </w:p>
        </w:tc>
        <w:tc>
          <w:tcPr>
            <w:tcW w:w="0" w:type="auto"/>
          </w:tcPr>
          <w:p w:rsidR="00453265" w:rsidRPr="00453265" w:rsidRDefault="004D5138" w:rsidP="00453265">
            <w:pPr>
              <w:jc w:val="center"/>
              <w:rPr>
                <w:b/>
              </w:rPr>
            </w:pPr>
            <w:r w:rsidRPr="004D5138">
              <w:rPr>
                <w:noProof/>
              </w:rPr>
              <w:pict>
                <v:shape id="Straight Arrow Connector 14" o:spid="_x0000_s1029" type="#_x0000_t32" style="position:absolute;left:0;text-align:left;margin-left:66.2pt;margin-top:16.35pt;width:159.75pt;height:0;z-index:251670528;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y5jJAIAAEwEAAAOAAAAZHJzL2Uyb0RvYy54bWysVMFu2zAMvQ/YPwi6J7YzJ0uNOkVhJ7t0&#10;a4F2H6BIcizMFgVJiRMM+/dRSmK03WUY5oNMmeLjI/nk27tj35GDtE6BLmk2TSmRmoNQelfS7y+b&#10;yZIS55kWrAMtS3qSjt6tPn64HUwhZ9BCJ6QlCKJdMZiStt6bIkkcb2XP3BSM1OhswPbM49buEmHZ&#10;gOh9l8zSdJEMYIWxwKVz+LU+O+kq4jeN5P6xaZz0pCspcvNxtXHdhjVZ3bJiZ5lpFb/QYP/AomdK&#10;Y9IRqmaekb1Vf0D1iltw0Pgphz6BplFcxhqwmix9V81zy4yMtWBznBnb5P4fLP92eLJECZxdTolm&#10;Pc7o2Vumdq0n99bCQCrQGvsIluAR7NdgXIFhlX6yoWJ+1M/mAfgPRzRULdM7GXm/nAxiZSEieRMS&#10;Ns5g1u3wFQSeYXsPsXnHxvYBEttCjnFGp3FG8ugJx4+zdLZczuaU8KsvYcU10Fjnv0joSTBK6i6F&#10;jBVkMQ07PDgfaLHiGhCyatiorouC6DQZSnozxzzB46BTIjjjxu62VWfJgQVJxSfW+O6Yhb0WEayV&#10;TKwvtmeqO9uYvNMBDwtDOhfrrJmfN+nNerle5pN8tlhP8rSuJ/ebKp8sNtnnef2prqo6+xWoZXnR&#10;KiGkDuyu+s3yv9PH5SadlTcqeGxD8hY99gvJXt+RdJxsGOZZFlsQpyd7nThKNh6+XK9wJ17v0X79&#10;E1j9Bg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NYjLmMkAgAATAQAAA4AAAAAAAAAAAAAAAAALgIAAGRycy9lMm9Eb2Mu&#10;eG1sUEsBAi0AFAAGAAgAAAAhADIlyMzeAAAACQEAAA8AAAAAAAAAAAAAAAAAfgQAAGRycy9kb3du&#10;cmV2LnhtbFBLBQYAAAAABAAEAPMAAACJBQAAAAA=&#10;"/>
              </w:pict>
            </w:r>
            <w:r w:rsidR="00453265" w:rsidRPr="00453265">
              <w:rPr>
                <w:b/>
              </w:rPr>
              <w:t>Độc lập - Tự do - Hạnh phúc</w:t>
            </w:r>
          </w:p>
        </w:tc>
      </w:tr>
      <w:tr w:rsidR="00453265" w:rsidRPr="00453265" w:rsidTr="00CE2554">
        <w:trPr>
          <w:trHeight w:val="318"/>
        </w:trPr>
        <w:tc>
          <w:tcPr>
            <w:tcW w:w="4820" w:type="dxa"/>
          </w:tcPr>
          <w:p w:rsidR="00453265" w:rsidRPr="00453265" w:rsidRDefault="00453265" w:rsidP="00453265">
            <w:pPr>
              <w:jc w:val="center"/>
              <w:rPr>
                <w:b/>
              </w:rPr>
            </w:pPr>
            <w:r w:rsidRPr="00453265">
              <w:rPr>
                <w:b/>
              </w:rPr>
              <w:t>THÀNH PHỐ HỒ CHÍ MINH</w:t>
            </w:r>
          </w:p>
        </w:tc>
        <w:tc>
          <w:tcPr>
            <w:tcW w:w="0" w:type="auto"/>
          </w:tcPr>
          <w:p w:rsidR="00453265" w:rsidRPr="00453265" w:rsidRDefault="00453265" w:rsidP="00453265">
            <w:pPr>
              <w:jc w:val="center"/>
              <w:rPr>
                <w:b/>
              </w:rPr>
            </w:pPr>
          </w:p>
        </w:tc>
      </w:tr>
      <w:tr w:rsidR="00453265" w:rsidRPr="00453265" w:rsidTr="00CE2554">
        <w:trPr>
          <w:trHeight w:val="318"/>
        </w:trPr>
        <w:tc>
          <w:tcPr>
            <w:tcW w:w="4820" w:type="dxa"/>
          </w:tcPr>
          <w:p w:rsidR="00453265" w:rsidRPr="00453265" w:rsidRDefault="004D5138" w:rsidP="00453265">
            <w:pPr>
              <w:jc w:val="center"/>
              <w:rPr>
                <w:b/>
              </w:rPr>
            </w:pPr>
            <w:r w:rsidRPr="004D5138">
              <w:rPr>
                <w:noProof/>
              </w:rPr>
              <w:pict>
                <v:shape id="Straight Arrow Connector 13" o:spid="_x0000_s1028" type="#_x0000_t32" style="position:absolute;left:0;text-align:left;margin-left:54.7pt;margin-top:.5pt;width:114.9pt;height:0;z-index:251671552;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8bmsJQIAAEwEAAAOAAAAZHJzL2Uyb0RvYy54bWysVMGO2jAQvVfqP1i5QwgEChFhtUqgl20X&#10;ie0HGNshVhOPZRsCqvrvHZuA2PZSVc3BGWc8b97MPGf5dG4bchLGSlB5lAxHERGKAZfqkEff3jaD&#10;eUSso4rTBpTIo4uw0dPq44dlpzMxhhoaLgxBEGWzTudR7ZzO4tiyWrTUDkELhc4KTEsdbs0h5oZ2&#10;iN428Xg0msUdGK4NMGEtfi2vzmgV8KtKMPdaVVY40uQRcnNhNWHd+zVeLWl2MFTXkvU06D+waKlU&#10;mPQOVVJHydHIP6BayQxYqNyQQRtDVUkmQg1YTTL6rZpdTbUItWBzrL63yf4/WPb1tDVEcpzdJCKK&#10;tjijnTNUHmpHno2BjhSgFPYRDMEj2K9O2wzDCrU1vmJ2Vjv9Auy7JQqKmqqDCLzfLhqxEh8Rvwvx&#10;G6sx6777AhzP0KOD0LxzZVoPiW0h5zCjy31G4uwIw49JOl2MJzhKdvPFNLsFamPdZwEt8UYe2b6Q&#10;ewVJSENPL9Z5WjS7BfisCjayaYIgGkW6PFpMx9MQYKGR3Dv9MWsO+6Ix5ES9pMITakTP4zEDR8UD&#10;WC0oX/e2o7K52pi8UR4PC0M6vXXVzI/FaLGer+fpIB3P1oN0VJaD502RDmab5NO0nJRFUSY/PbUk&#10;zWrJuVCe3U2/Sfp3+uhv0lV5dwXf2xC/Rw/9QrK3dyAdJuuHeZXFHvhla24TR8mGw/318nficY/2&#10;409g9QsAAP//AwBQSwMEFAAGAAgAAAAhAEWHhDPaAAAABwEAAA8AAABkcnMvZG93bnJldi54bWxM&#10;jsFOwzAQRO9I/IO1SL0gajctiIQ4VVWJA0faSlzdeEkC8TqKnSb069lyKbd9mtHsy9eTa8UJ+9B4&#10;0rCYKxBIpbcNVRoO+9eHZxAhGrKm9YQafjDAuri9yU1m/UjveNrFSvAIhcxoqGPsMilDWaMzYe47&#10;JM4+fe9MZOwraXsz8rhrZaLUk3SmIf5Qmw63NZbfu8FpwDA8LtQmddXh7TzefyTnr7Hbaz27mzYv&#10;ICJO8VqGiz6rQ8FORz+QDaJlVumKq5cDBOfLZZqAOP6xLHL537/4BQAA//8DAFBLAQItABQABgAI&#10;AAAAIQC2gziS/gAAAOEBAAATAAAAAAAAAAAAAAAAAAAAAABbQ29udGVudF9UeXBlc10ueG1sUEsB&#10;Ai0AFAAGAAgAAAAhADj9If/WAAAAlAEAAAsAAAAAAAAAAAAAAAAALwEAAF9yZWxzLy5yZWxzUEsB&#10;Ai0AFAAGAAgAAAAhAN3xuawlAgAATAQAAA4AAAAAAAAAAAAAAAAALgIAAGRycy9lMm9Eb2MueG1s&#10;UEsBAi0AFAAGAAgAAAAhAEWHhDPaAAAABwEAAA8AAAAAAAAAAAAAAAAAfwQAAGRycy9kb3ducmV2&#10;LnhtbFBLBQYAAAAABAAEAPMAAACGBQAAAAA=&#10;"/>
              </w:pict>
            </w:r>
          </w:p>
        </w:tc>
        <w:tc>
          <w:tcPr>
            <w:tcW w:w="0" w:type="auto"/>
          </w:tcPr>
          <w:p w:rsidR="00453265" w:rsidRPr="00453265" w:rsidRDefault="00453265" w:rsidP="00453265">
            <w:pPr>
              <w:jc w:val="center"/>
              <w:rPr>
                <w:b/>
              </w:rPr>
            </w:pPr>
          </w:p>
        </w:tc>
      </w:tr>
    </w:tbl>
    <w:p w:rsidR="00D07595" w:rsidRDefault="00D07595" w:rsidP="00D07595"/>
    <w:p w:rsidR="009537BE" w:rsidRDefault="009537BE" w:rsidP="009537BE">
      <w:pPr>
        <w:spacing w:before="60" w:after="60"/>
        <w:jc w:val="center"/>
        <w:rPr>
          <w:b/>
          <w:color w:val="000000" w:themeColor="text1"/>
          <w:sz w:val="36"/>
          <w:szCs w:val="44"/>
        </w:rPr>
      </w:pPr>
      <w:r>
        <w:rPr>
          <w:b/>
          <w:color w:val="000000" w:themeColor="text1"/>
          <w:sz w:val="36"/>
          <w:szCs w:val="44"/>
        </w:rPr>
        <w:t xml:space="preserve">ĐÁP ÁN </w:t>
      </w:r>
      <w:r w:rsidRPr="00C160D5">
        <w:rPr>
          <w:b/>
          <w:color w:val="000000" w:themeColor="text1"/>
          <w:sz w:val="36"/>
          <w:szCs w:val="44"/>
        </w:rPr>
        <w:t>ĐỀ THI KẾT THÚC HỌC PHẦN LÝ THUYẾT</w:t>
      </w:r>
    </w:p>
    <w:p w:rsidR="009537BE" w:rsidRDefault="009537BE" w:rsidP="009537BE">
      <w:pPr>
        <w:spacing w:before="60" w:after="60"/>
        <w:jc w:val="center"/>
        <w:rPr>
          <w:b/>
          <w:color w:val="000000" w:themeColor="text1"/>
          <w:sz w:val="26"/>
        </w:rPr>
      </w:pPr>
      <w:r w:rsidRPr="00EE27C8">
        <w:rPr>
          <w:b/>
          <w:color w:val="000000" w:themeColor="text1"/>
          <w:sz w:val="26"/>
        </w:rPr>
        <w:t xml:space="preserve">HỌC KỲ: </w:t>
      </w:r>
      <w:r w:rsidR="00013605">
        <w:rPr>
          <w:b/>
          <w:color w:val="000000" w:themeColor="text1"/>
          <w:sz w:val="26"/>
        </w:rPr>
        <w:t xml:space="preserve"> </w:t>
      </w:r>
      <w:r w:rsidRPr="00EE27C8">
        <w:rPr>
          <w:b/>
          <w:color w:val="000000" w:themeColor="text1"/>
          <w:sz w:val="26"/>
        </w:rPr>
        <w:t xml:space="preserve">   </w:t>
      </w:r>
      <w:r w:rsidRPr="00EE27C8">
        <w:rPr>
          <w:b/>
          <w:color w:val="000000" w:themeColor="text1"/>
          <w:sz w:val="26"/>
        </w:rPr>
        <w:tab/>
      </w:r>
      <w:r>
        <w:rPr>
          <w:b/>
          <w:color w:val="000000" w:themeColor="text1"/>
          <w:sz w:val="26"/>
        </w:rPr>
        <w:tab/>
      </w:r>
      <w:r w:rsidR="007B5DBA">
        <w:rPr>
          <w:b/>
          <w:color w:val="000000" w:themeColor="text1"/>
          <w:sz w:val="26"/>
        </w:rPr>
        <w:t xml:space="preserve">NĂM HỌC:  </w:t>
      </w:r>
    </w:p>
    <w:p w:rsidR="009537BE" w:rsidRDefault="009537BE" w:rsidP="009537BE">
      <w:pPr>
        <w:tabs>
          <w:tab w:val="left" w:pos="1800"/>
        </w:tabs>
        <w:rPr>
          <w:i/>
          <w:color w:val="000000" w:themeColor="text1"/>
          <w:sz w:val="16"/>
          <w:szCs w:val="22"/>
        </w:rPr>
      </w:pPr>
      <w:r w:rsidRPr="003E0ED7">
        <w:rPr>
          <w:i/>
          <w:color w:val="000000" w:themeColor="text1"/>
          <w:sz w:val="16"/>
          <w:szCs w:val="22"/>
        </w:rPr>
        <w:tab/>
      </w:r>
    </w:p>
    <w:p w:rsidR="009537BE" w:rsidRPr="00625961" w:rsidRDefault="009537BE" w:rsidP="004F5F55">
      <w:pPr>
        <w:tabs>
          <w:tab w:val="left" w:pos="1800"/>
        </w:tabs>
        <w:ind w:right="-284"/>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004F5F55">
        <w:rPr>
          <w:color w:val="000000" w:themeColor="text1"/>
          <w:sz w:val="26"/>
          <w:szCs w:val="26"/>
        </w:rPr>
        <w:t>:</w:t>
      </w:r>
      <w:r w:rsidR="004F5F55" w:rsidRPr="004F5F55">
        <w:rPr>
          <w:b/>
          <w:color w:val="000000" w:themeColor="text1"/>
          <w:sz w:val="26"/>
          <w:szCs w:val="26"/>
        </w:rPr>
        <w:t xml:space="preserve"> </w:t>
      </w:r>
      <w:r w:rsidR="000838D1" w:rsidRPr="004F5F55">
        <w:rPr>
          <w:b/>
          <w:color w:val="000000" w:themeColor="text1"/>
          <w:sz w:val="26"/>
          <w:szCs w:val="26"/>
        </w:rPr>
        <w:t>TRUNG CẤP</w:t>
      </w:r>
    </w:p>
    <w:p w:rsidR="009537BE" w:rsidRPr="00625961" w:rsidRDefault="009537BE" w:rsidP="009537BE">
      <w:pPr>
        <w:tabs>
          <w:tab w:val="left" w:pos="1800"/>
        </w:tabs>
        <w:spacing w:before="120"/>
        <w:rPr>
          <w:b/>
          <w:color w:val="000000" w:themeColor="text1"/>
          <w:sz w:val="26"/>
          <w:szCs w:val="26"/>
        </w:rPr>
      </w:pPr>
      <w:r w:rsidRPr="00625961">
        <w:rPr>
          <w:b/>
          <w:color w:val="000000" w:themeColor="text1"/>
          <w:sz w:val="26"/>
          <w:szCs w:val="26"/>
        </w:rPr>
        <w:tab/>
        <w:t xml:space="preserve">Học phần: </w:t>
      </w:r>
      <w:r w:rsidR="000838D1">
        <w:rPr>
          <w:b/>
          <w:color w:val="000000" w:themeColor="text1"/>
          <w:sz w:val="26"/>
          <w:szCs w:val="26"/>
        </w:rPr>
        <w:t>CHÍNH TRỊ</w:t>
      </w:r>
    </w:p>
    <w:p w:rsidR="009537BE" w:rsidRDefault="009537BE" w:rsidP="009537BE">
      <w:pPr>
        <w:tabs>
          <w:tab w:val="left" w:pos="1800"/>
          <w:tab w:val="left" w:pos="3600"/>
        </w:tabs>
        <w:spacing w:before="60"/>
        <w:rPr>
          <w:b/>
          <w:color w:val="000000" w:themeColor="text1"/>
          <w:sz w:val="26"/>
          <w:szCs w:val="26"/>
        </w:rPr>
      </w:pPr>
      <w:r w:rsidRPr="00625961">
        <w:rPr>
          <w:b/>
          <w:color w:val="000000" w:themeColor="text1"/>
          <w:sz w:val="26"/>
          <w:szCs w:val="26"/>
        </w:rPr>
        <w:tab/>
        <w:t xml:space="preserve">Lớp:  _________   Ngày thi:  ____ / ____ / 201 </w:t>
      </w:r>
      <w:r w:rsidRPr="00625961">
        <w:rPr>
          <w:b/>
          <w:color w:val="000000" w:themeColor="text1"/>
          <w:sz w:val="26"/>
          <w:szCs w:val="26"/>
        </w:rPr>
        <w:tab/>
      </w:r>
    </w:p>
    <w:p w:rsidR="009537BE" w:rsidRPr="00FA5483" w:rsidRDefault="009537BE" w:rsidP="009537BE">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sidR="00013605">
        <w:rPr>
          <w:b/>
          <w:color w:val="000000" w:themeColor="text1"/>
          <w:sz w:val="26"/>
          <w:szCs w:val="26"/>
        </w:rPr>
        <w:t>90 phút</w:t>
      </w:r>
      <w:r>
        <w:rPr>
          <w:b/>
          <w:color w:val="000000" w:themeColor="text1"/>
          <w:sz w:val="26"/>
          <w:szCs w:val="26"/>
        </w:rPr>
        <w:t xml:space="preserve"> </w:t>
      </w:r>
      <w:r w:rsidRPr="00FA5483">
        <w:rPr>
          <w:i/>
          <w:color w:val="000000" w:themeColor="text1"/>
          <w:sz w:val="26"/>
          <w:szCs w:val="26"/>
        </w:rPr>
        <w:t>(không kể thời gian phát đề)</w:t>
      </w:r>
    </w:p>
    <w:p w:rsidR="009537BE" w:rsidRPr="000829FA" w:rsidRDefault="009537BE" w:rsidP="009537BE">
      <w:pPr>
        <w:spacing w:line="276" w:lineRule="auto"/>
        <w:ind w:left="1440" w:firstLine="720"/>
        <w:rPr>
          <w:b/>
          <w:lang w:val="vi-VN"/>
        </w:rPr>
      </w:pPr>
    </w:p>
    <w:p w:rsidR="009537BE" w:rsidRPr="000829FA" w:rsidRDefault="004D5138" w:rsidP="009537BE">
      <w:pPr>
        <w:spacing w:line="276" w:lineRule="auto"/>
        <w:ind w:left="1440" w:firstLine="720"/>
        <w:rPr>
          <w:sz w:val="26"/>
          <w:szCs w:val="26"/>
          <w:lang w:val="vi-VN"/>
        </w:rPr>
      </w:pPr>
      <w:r w:rsidRPr="004D5138">
        <w:rPr>
          <w:b/>
          <w:noProof/>
        </w:rPr>
        <w:pict>
          <v:roundrect id="Rounded Rectangle 7" o:spid="_x0000_s1027" style="position:absolute;left:0;text-align:left;margin-left:-21.75pt;margin-top:3.25pt;width:87pt;height:24.75pt;z-index:25166540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R0fPAIAAHoEAAAOAAAAZHJzL2Uyb0RvYy54bWysVNFu0zAUfUfiHyy/syRd17Go6TR1FCEN&#10;mDb4ANd2GoPja67dpuPruXa60QHiAZEH6177+viec+zML/e9ZTuNwYBreHVScqadBGXcpuGfP61e&#10;veYsROGUsOB0wx904JeLly/mg6/1BDqwSiMjEBfqwTe8i9HXRRFkp3sRTsBrR4stYC8ipbgpFIqB&#10;0HtbTMpyVgyAyiNIHQLNXo+LfJHx21bL+LFtg47MNpx6i3nEPK7TWCzmot6g8J2RhzbEP3TRC+Po&#10;0CeoaxEF26L5Dao3EiFAG08k9AW0rZE6cyA2VfkLm/tOeJ25kDjBP8kU/h+s/LC7RWZUw885c6In&#10;i+5g65RW7I7EE25jNTtPMg0+1FR9728xEQ3+BuTXwBwsO6rSV4gwdFooaq5K9cWzDSkJtJWth/eg&#10;6BSxjZAV27fYJ0DSgu2zMQ9Pxuh9ZJImq6qcXpTkn6S102p6OjnLR4j6cbfHEN9q6FkKGo6JQyKQ&#10;jxC7mxCzO+rAUagvnLW9Ja93wrJqNptlkoWoD8UUPWJmumCNWhlrc4Kb9dIio60NX+Xv0E44LrOO&#10;DQ2/OKNm/w5R0rda/Qki88h3NEn7xqkcR2HsGFOX1h20TvKONsX9ep89zUYk6degHkh8hPEB0IOl&#10;oAP8ztlAl7/h4dtWoObMvnNk4EU1nabXkpPp2fmEEjxeWR+vCCcJquGRszFcxvGFbT2aTUcnVVkA&#10;B1dkemvi4+0Yuzq0Txecomcv6DjPVT9/GYsfAAAA//8DAFBLAwQUAAYACAAAACEAK/Mzkt0AAAAI&#10;AQAADwAAAGRycy9kb3ducmV2LnhtbEyPwU7DMBBE70j8g7VI3FqbhEQojVMhJKTeAiWCqxu7dkS8&#10;jmK3DX/P9gSn3dWMZt/U28WP7GzmOASU8LAWwAz2QQ9oJXQfr6snYDEp1GoMaCT8mAjb5vamVpUO&#10;F3w3532yjEIwVkqCS2mqOI+9M17FdZgMknYMs1eJztlyPasLhfuRZ0KU3KsB6YNTk3lxpv/en7yE&#10;1NqvXdvZ4i3L2m7ZFUv+mZyU93fL8wZYMkv6M8MVn9ChIaZDOKGObJSweswLskooaVz1XNBykFCU&#10;AnhT8/8Fml8AAAD//wMAUEsBAi0AFAAGAAgAAAAhALaDOJL+AAAA4QEAABMAAAAAAAAAAAAAAAAA&#10;AAAAAFtDb250ZW50X1R5cGVzXS54bWxQSwECLQAUAAYACAAAACEAOP0h/9YAAACUAQAACwAAAAAA&#10;AAAAAAAAAAAvAQAAX3JlbHMvLnJlbHNQSwECLQAUAAYACAAAACEAMgEdHzwCAAB6BAAADgAAAAAA&#10;AAAAAAAAAAAuAgAAZHJzL2Uyb0RvYy54bWxQSwECLQAUAAYACAAAACEAK/Mzkt0AAAAIAQAADwAA&#10;AAAAAAAAAAAAAACWBAAAZHJzL2Rvd25yZXYueG1sUEsFBgAAAAAEAAQA8wAAAKAFAAAAAA==&#10;" strokecolor="blue">
            <v:textbox>
              <w:txbxContent>
                <w:p w:rsidR="00CE2554" w:rsidRPr="00134BCB" w:rsidRDefault="00CE2554" w:rsidP="009537BE">
                  <w:pPr>
                    <w:jc w:val="center"/>
                    <w:rPr>
                      <w:b/>
                      <w:sz w:val="28"/>
                    </w:rPr>
                  </w:pPr>
                  <w:r>
                    <w:rPr>
                      <w:b/>
                      <w:sz w:val="28"/>
                    </w:rPr>
                    <w:t>Đề số 1</w:t>
                  </w:r>
                </w:p>
              </w:txbxContent>
            </v:textbox>
          </v:roundrect>
        </w:pict>
      </w:r>
      <w:r w:rsidR="009537BE" w:rsidRPr="000829FA">
        <w:rPr>
          <w:sz w:val="26"/>
          <w:szCs w:val="26"/>
          <w:lang w:val="vi-VN"/>
        </w:rPr>
        <w:t>(</w:t>
      </w:r>
      <w:r w:rsidR="009537BE">
        <w:rPr>
          <w:sz w:val="26"/>
          <w:szCs w:val="26"/>
        </w:rPr>
        <w:t xml:space="preserve">Thí sinh </w:t>
      </w:r>
      <w:r w:rsidR="009537BE" w:rsidRPr="000829FA">
        <w:rPr>
          <w:sz w:val="26"/>
          <w:szCs w:val="26"/>
          <w:lang w:val="vi-VN"/>
        </w:rPr>
        <w:t xml:space="preserve">không </w:t>
      </w:r>
      <w:r w:rsidR="009537BE" w:rsidRPr="000829FA">
        <w:rPr>
          <w:sz w:val="26"/>
          <w:szCs w:val="26"/>
        </w:rPr>
        <w:t xml:space="preserve">được </w:t>
      </w:r>
      <w:r w:rsidR="009537BE" w:rsidRPr="000829FA">
        <w:rPr>
          <w:sz w:val="26"/>
          <w:szCs w:val="26"/>
          <w:lang w:val="vi-VN"/>
        </w:rPr>
        <w:t>sử dụng tài liệu)</w:t>
      </w:r>
    </w:p>
    <w:p w:rsidR="00D07595" w:rsidRDefault="00D07595" w:rsidP="00D07595">
      <w:pPr>
        <w:spacing w:line="276" w:lineRule="auto"/>
        <w:ind w:firstLine="720"/>
        <w:jc w:val="center"/>
        <w:rPr>
          <w:b/>
          <w:sz w:val="26"/>
          <w:szCs w:val="26"/>
        </w:rPr>
      </w:pPr>
    </w:p>
    <w:tbl>
      <w:tblPr>
        <w:tblpPr w:leftFromText="180" w:rightFromText="180" w:vertAnchor="text" w:horzAnchor="margin" w:tblpY="3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28"/>
        <w:gridCol w:w="517"/>
        <w:gridCol w:w="6885"/>
        <w:gridCol w:w="1240"/>
      </w:tblGrid>
      <w:tr w:rsidR="00D07595" w:rsidRPr="00D07595" w:rsidTr="00A613D9">
        <w:trPr>
          <w:trHeight w:val="338"/>
        </w:trPr>
        <w:tc>
          <w:tcPr>
            <w:tcW w:w="928" w:type="dxa"/>
            <w:vAlign w:val="center"/>
          </w:tcPr>
          <w:p w:rsidR="00D07595" w:rsidRPr="00D07595" w:rsidRDefault="00D07595" w:rsidP="00D07595">
            <w:pPr>
              <w:widowControl w:val="0"/>
              <w:spacing w:line="312" w:lineRule="auto"/>
              <w:jc w:val="center"/>
              <w:rPr>
                <w:b/>
              </w:rPr>
            </w:pPr>
            <w:r w:rsidRPr="00D07595">
              <w:rPr>
                <w:b/>
              </w:rPr>
              <w:t>Câu</w:t>
            </w:r>
          </w:p>
        </w:tc>
        <w:tc>
          <w:tcPr>
            <w:tcW w:w="517" w:type="dxa"/>
            <w:vAlign w:val="center"/>
          </w:tcPr>
          <w:p w:rsidR="00D07595" w:rsidRPr="00D07595" w:rsidRDefault="00D07595" w:rsidP="0036043C">
            <w:pPr>
              <w:widowControl w:val="0"/>
              <w:spacing w:line="312" w:lineRule="auto"/>
              <w:jc w:val="center"/>
              <w:rPr>
                <w:b/>
              </w:rPr>
            </w:pPr>
            <w:r>
              <w:rPr>
                <w:b/>
              </w:rPr>
              <w:t>Ý</w:t>
            </w:r>
          </w:p>
        </w:tc>
        <w:tc>
          <w:tcPr>
            <w:tcW w:w="6885" w:type="dxa"/>
            <w:vAlign w:val="center"/>
          </w:tcPr>
          <w:p w:rsidR="00D07595" w:rsidRPr="00D07595" w:rsidRDefault="00D07595" w:rsidP="00D07595">
            <w:pPr>
              <w:widowControl w:val="0"/>
              <w:spacing w:line="312" w:lineRule="auto"/>
              <w:jc w:val="center"/>
              <w:rPr>
                <w:b/>
              </w:rPr>
            </w:pPr>
            <w:r w:rsidRPr="00D07595">
              <w:rPr>
                <w:b/>
              </w:rPr>
              <w:t>Đáp án</w:t>
            </w:r>
          </w:p>
        </w:tc>
        <w:tc>
          <w:tcPr>
            <w:tcW w:w="1240" w:type="dxa"/>
            <w:vAlign w:val="center"/>
          </w:tcPr>
          <w:p w:rsidR="00D07595" w:rsidRPr="00D07595" w:rsidRDefault="00D07595" w:rsidP="007B1D54">
            <w:pPr>
              <w:widowControl w:val="0"/>
              <w:spacing w:line="312" w:lineRule="auto"/>
              <w:jc w:val="center"/>
              <w:rPr>
                <w:b/>
              </w:rPr>
            </w:pPr>
            <w:r w:rsidRPr="00D07595">
              <w:rPr>
                <w:b/>
              </w:rPr>
              <w:t>Điểm</w:t>
            </w:r>
          </w:p>
        </w:tc>
      </w:tr>
      <w:tr w:rsidR="007B1D54" w:rsidRPr="00D07595" w:rsidTr="00A613D9">
        <w:trPr>
          <w:trHeight w:val="897"/>
        </w:trPr>
        <w:tc>
          <w:tcPr>
            <w:tcW w:w="928" w:type="dxa"/>
            <w:vMerge w:val="restart"/>
          </w:tcPr>
          <w:p w:rsidR="007B1D54" w:rsidRPr="00D07595" w:rsidRDefault="007B1D54" w:rsidP="00D07595">
            <w:pPr>
              <w:widowControl w:val="0"/>
              <w:spacing w:before="360" w:line="480" w:lineRule="auto"/>
              <w:jc w:val="center"/>
              <w:rPr>
                <w:b/>
              </w:rPr>
            </w:pPr>
            <w:r>
              <w:rPr>
                <w:b/>
              </w:rPr>
              <w:t>1</w:t>
            </w:r>
          </w:p>
        </w:tc>
        <w:tc>
          <w:tcPr>
            <w:tcW w:w="517" w:type="dxa"/>
          </w:tcPr>
          <w:p w:rsidR="007B1D54" w:rsidRPr="00737E1E" w:rsidRDefault="007B1D54" w:rsidP="0036043C">
            <w:pPr>
              <w:widowControl w:val="0"/>
              <w:spacing w:before="360" w:line="480" w:lineRule="auto"/>
              <w:jc w:val="center"/>
              <w:rPr>
                <w:b/>
              </w:rPr>
            </w:pPr>
          </w:p>
        </w:tc>
        <w:tc>
          <w:tcPr>
            <w:tcW w:w="6885" w:type="dxa"/>
          </w:tcPr>
          <w:p w:rsidR="007B1D54" w:rsidRPr="002B7254" w:rsidRDefault="002B7254" w:rsidP="00737E1E">
            <w:pPr>
              <w:widowControl w:val="0"/>
              <w:spacing w:line="360" w:lineRule="auto"/>
              <w:rPr>
                <w:b/>
              </w:rPr>
            </w:pPr>
            <w:r w:rsidRPr="002B7254">
              <w:rPr>
                <w:b/>
                <w:sz w:val="26"/>
                <w:szCs w:val="26"/>
              </w:rPr>
              <w:t>Em hãy trình bày ý nghĩa về sự ra đời và phát triển của chủ nghĩa Mác-Lênin</w:t>
            </w:r>
          </w:p>
        </w:tc>
        <w:tc>
          <w:tcPr>
            <w:tcW w:w="1240" w:type="dxa"/>
            <w:vAlign w:val="center"/>
          </w:tcPr>
          <w:p w:rsidR="007B1D54" w:rsidRPr="00D07595" w:rsidRDefault="002B7254" w:rsidP="007B1D54">
            <w:pPr>
              <w:widowControl w:val="0"/>
              <w:spacing w:before="360" w:line="480" w:lineRule="auto"/>
              <w:jc w:val="center"/>
              <w:rPr>
                <w:b/>
              </w:rPr>
            </w:pPr>
            <w:r>
              <w:rPr>
                <w:b/>
              </w:rPr>
              <w:t>3đ</w:t>
            </w:r>
          </w:p>
        </w:tc>
      </w:tr>
      <w:tr w:rsidR="007B1D54" w:rsidRPr="00D07595" w:rsidTr="00A613D9">
        <w:trPr>
          <w:trHeight w:val="950"/>
        </w:trPr>
        <w:tc>
          <w:tcPr>
            <w:tcW w:w="928" w:type="dxa"/>
            <w:vMerge/>
          </w:tcPr>
          <w:p w:rsidR="007B1D54" w:rsidRPr="00D07595" w:rsidRDefault="007B1D54" w:rsidP="00D07595">
            <w:pPr>
              <w:widowControl w:val="0"/>
              <w:spacing w:before="360" w:line="480" w:lineRule="auto"/>
            </w:pPr>
          </w:p>
        </w:tc>
        <w:tc>
          <w:tcPr>
            <w:tcW w:w="517" w:type="dxa"/>
            <w:vAlign w:val="center"/>
          </w:tcPr>
          <w:p w:rsidR="007B1D54" w:rsidRPr="00D07595" w:rsidRDefault="007B1D54" w:rsidP="0036043C">
            <w:pPr>
              <w:widowControl w:val="0"/>
              <w:spacing w:line="480" w:lineRule="auto"/>
              <w:jc w:val="center"/>
            </w:pPr>
            <w:r>
              <w:t>1</w:t>
            </w:r>
          </w:p>
        </w:tc>
        <w:tc>
          <w:tcPr>
            <w:tcW w:w="6885" w:type="dxa"/>
            <w:vAlign w:val="center"/>
          </w:tcPr>
          <w:p w:rsidR="007B1D54" w:rsidRPr="002B7254" w:rsidRDefault="002B7254" w:rsidP="0036043C">
            <w:pPr>
              <w:widowControl w:val="0"/>
              <w:spacing w:line="360" w:lineRule="auto"/>
            </w:pPr>
            <w:r w:rsidRPr="002B7254">
              <w:rPr>
                <w:sz w:val="26"/>
                <w:szCs w:val="26"/>
              </w:rPr>
              <w:t>-</w:t>
            </w:r>
            <w:r w:rsidR="004A3B1C">
              <w:rPr>
                <w:sz w:val="26"/>
                <w:szCs w:val="26"/>
              </w:rPr>
              <w:t xml:space="preserve"> </w:t>
            </w:r>
            <w:r w:rsidRPr="002B7254">
              <w:rPr>
                <w:sz w:val="26"/>
                <w:szCs w:val="26"/>
              </w:rPr>
              <w:t xml:space="preserve"> Chủ nghĩa Mác-Lênin là học thuyết có giá trị to lớn và bền vững vì nó đưa ra mục tiêu cao đẹp, có nội dung khoa học….</w:t>
            </w:r>
          </w:p>
        </w:tc>
        <w:tc>
          <w:tcPr>
            <w:tcW w:w="1240" w:type="dxa"/>
            <w:vAlign w:val="center"/>
          </w:tcPr>
          <w:p w:rsidR="007B1D54" w:rsidRPr="00D07595" w:rsidRDefault="002B7254" w:rsidP="007B1D54">
            <w:pPr>
              <w:widowControl w:val="0"/>
              <w:spacing w:line="276" w:lineRule="auto"/>
              <w:jc w:val="center"/>
            </w:pPr>
            <w:r>
              <w:t>0,5đ</w:t>
            </w:r>
          </w:p>
        </w:tc>
      </w:tr>
      <w:tr w:rsidR="007B1D54" w:rsidRPr="00D07595" w:rsidTr="00A613D9">
        <w:trPr>
          <w:trHeight w:val="1003"/>
        </w:trPr>
        <w:tc>
          <w:tcPr>
            <w:tcW w:w="928" w:type="dxa"/>
            <w:vMerge/>
          </w:tcPr>
          <w:p w:rsidR="007B1D54" w:rsidRPr="00D07595" w:rsidRDefault="007B1D54" w:rsidP="00D07595">
            <w:pPr>
              <w:widowControl w:val="0"/>
              <w:spacing w:before="360" w:line="480" w:lineRule="auto"/>
            </w:pPr>
          </w:p>
        </w:tc>
        <w:tc>
          <w:tcPr>
            <w:tcW w:w="517" w:type="dxa"/>
            <w:vAlign w:val="center"/>
          </w:tcPr>
          <w:p w:rsidR="007B1D54" w:rsidRPr="00D07595" w:rsidRDefault="007B1D54" w:rsidP="0036043C">
            <w:pPr>
              <w:widowControl w:val="0"/>
              <w:spacing w:before="360" w:line="480" w:lineRule="auto"/>
              <w:jc w:val="center"/>
            </w:pPr>
            <w:r>
              <w:t>2</w:t>
            </w:r>
          </w:p>
        </w:tc>
        <w:tc>
          <w:tcPr>
            <w:tcW w:w="6885" w:type="dxa"/>
            <w:vAlign w:val="center"/>
          </w:tcPr>
          <w:p w:rsidR="007B1D54" w:rsidRPr="002B7254" w:rsidRDefault="002B7254" w:rsidP="007B1A3F">
            <w:pPr>
              <w:widowControl w:val="0"/>
              <w:spacing w:line="360" w:lineRule="auto"/>
            </w:pPr>
            <w:r w:rsidRPr="002B7254">
              <w:rPr>
                <w:sz w:val="26"/>
                <w:szCs w:val="26"/>
              </w:rPr>
              <w:t>- Chủ nghĩa Mác-Lênin là học thuyết duy nhất nêu lên mục tiêu và con đường, lực lượng, phương pháp để đạt được mục tiêu là giải phóng xã hội, giải phóng giai cấp….</w:t>
            </w:r>
          </w:p>
        </w:tc>
        <w:tc>
          <w:tcPr>
            <w:tcW w:w="1240" w:type="dxa"/>
            <w:vAlign w:val="center"/>
          </w:tcPr>
          <w:p w:rsidR="007B1D54" w:rsidRPr="00D07595" w:rsidRDefault="002B7254" w:rsidP="007B1D54">
            <w:pPr>
              <w:widowControl w:val="0"/>
              <w:spacing w:line="276" w:lineRule="auto"/>
              <w:jc w:val="center"/>
            </w:pPr>
            <w:r>
              <w:t>0,5đ</w:t>
            </w:r>
          </w:p>
        </w:tc>
      </w:tr>
      <w:tr w:rsidR="007B1D54" w:rsidRPr="00D07595" w:rsidTr="00A613D9">
        <w:trPr>
          <w:trHeight w:val="1313"/>
        </w:trPr>
        <w:tc>
          <w:tcPr>
            <w:tcW w:w="928" w:type="dxa"/>
            <w:vMerge/>
          </w:tcPr>
          <w:p w:rsidR="007B1D54" w:rsidRPr="00D07595" w:rsidRDefault="007B1D54" w:rsidP="00D07595">
            <w:pPr>
              <w:widowControl w:val="0"/>
              <w:spacing w:before="360" w:line="480" w:lineRule="auto"/>
            </w:pPr>
          </w:p>
        </w:tc>
        <w:tc>
          <w:tcPr>
            <w:tcW w:w="517" w:type="dxa"/>
            <w:vAlign w:val="center"/>
          </w:tcPr>
          <w:p w:rsidR="007B1D54" w:rsidRDefault="007B1D54" w:rsidP="0036043C">
            <w:pPr>
              <w:widowControl w:val="0"/>
              <w:spacing w:before="360" w:line="480" w:lineRule="auto"/>
              <w:jc w:val="center"/>
              <w:rPr>
                <w:sz w:val="26"/>
              </w:rPr>
            </w:pPr>
            <w:r>
              <w:rPr>
                <w:sz w:val="26"/>
              </w:rPr>
              <w:t>3</w:t>
            </w:r>
          </w:p>
        </w:tc>
        <w:tc>
          <w:tcPr>
            <w:tcW w:w="6885" w:type="dxa"/>
            <w:vAlign w:val="center"/>
          </w:tcPr>
          <w:p w:rsidR="007B1D54" w:rsidRPr="002B7254" w:rsidRDefault="002B7254" w:rsidP="0036043C">
            <w:pPr>
              <w:widowControl w:val="0"/>
              <w:spacing w:line="360" w:lineRule="auto"/>
            </w:pPr>
            <w:r w:rsidRPr="002B7254">
              <w:rPr>
                <w:sz w:val="26"/>
                <w:szCs w:val="26"/>
              </w:rPr>
              <w:t>- Chủ nghĩa Mác-Lênin là học thuyết mang bản chất khoa học và cách mạng</w:t>
            </w:r>
            <w:r>
              <w:rPr>
                <w:sz w:val="26"/>
                <w:szCs w:val="26"/>
              </w:rPr>
              <w:t>….</w:t>
            </w:r>
          </w:p>
        </w:tc>
        <w:tc>
          <w:tcPr>
            <w:tcW w:w="1240" w:type="dxa"/>
            <w:vAlign w:val="center"/>
          </w:tcPr>
          <w:p w:rsidR="007B1D54" w:rsidRPr="00D07595" w:rsidRDefault="002B7254" w:rsidP="007B1D54">
            <w:pPr>
              <w:widowControl w:val="0"/>
              <w:spacing w:line="276" w:lineRule="auto"/>
              <w:jc w:val="center"/>
            </w:pPr>
            <w:r>
              <w:t>0,5đ</w:t>
            </w:r>
          </w:p>
        </w:tc>
      </w:tr>
      <w:tr w:rsidR="007B1D54" w:rsidRPr="00D07595" w:rsidTr="00A613D9">
        <w:trPr>
          <w:trHeight w:val="1313"/>
        </w:trPr>
        <w:tc>
          <w:tcPr>
            <w:tcW w:w="928" w:type="dxa"/>
            <w:vMerge/>
          </w:tcPr>
          <w:p w:rsidR="007B1D54" w:rsidRPr="00D07595" w:rsidRDefault="007B1D54" w:rsidP="00D07595">
            <w:pPr>
              <w:widowControl w:val="0"/>
              <w:spacing w:before="360" w:line="480" w:lineRule="auto"/>
            </w:pPr>
          </w:p>
        </w:tc>
        <w:tc>
          <w:tcPr>
            <w:tcW w:w="517" w:type="dxa"/>
            <w:vAlign w:val="center"/>
          </w:tcPr>
          <w:p w:rsidR="007B1D54" w:rsidRDefault="007B1D54" w:rsidP="0036043C">
            <w:pPr>
              <w:widowControl w:val="0"/>
              <w:spacing w:before="360" w:line="480" w:lineRule="auto"/>
              <w:jc w:val="center"/>
              <w:rPr>
                <w:sz w:val="26"/>
              </w:rPr>
            </w:pPr>
            <w:r>
              <w:rPr>
                <w:sz w:val="26"/>
              </w:rPr>
              <w:t>4</w:t>
            </w:r>
          </w:p>
        </w:tc>
        <w:tc>
          <w:tcPr>
            <w:tcW w:w="6885" w:type="dxa"/>
            <w:vAlign w:val="center"/>
          </w:tcPr>
          <w:p w:rsidR="007B1D54" w:rsidRPr="002B7254" w:rsidRDefault="002B7254" w:rsidP="0036043C">
            <w:pPr>
              <w:widowControl w:val="0"/>
              <w:spacing w:line="360" w:lineRule="auto"/>
            </w:pPr>
            <w:r w:rsidRPr="002B7254">
              <w:rPr>
                <w:sz w:val="26"/>
                <w:szCs w:val="26"/>
              </w:rPr>
              <w:t>- Chủ nghĩa Mác-Lênin cung cấp cho chúng ta thế giới quan và phương pháp luận để nhìn nhận đúng đắn những quy luật</w:t>
            </w:r>
            <w:r>
              <w:rPr>
                <w:sz w:val="26"/>
                <w:szCs w:val="26"/>
              </w:rPr>
              <w:t>…</w:t>
            </w:r>
          </w:p>
        </w:tc>
        <w:tc>
          <w:tcPr>
            <w:tcW w:w="1240" w:type="dxa"/>
            <w:vAlign w:val="center"/>
          </w:tcPr>
          <w:p w:rsidR="007B1D54" w:rsidRPr="00D07595" w:rsidRDefault="002B7254" w:rsidP="007B1D54">
            <w:pPr>
              <w:widowControl w:val="0"/>
              <w:spacing w:line="276" w:lineRule="auto"/>
              <w:jc w:val="center"/>
            </w:pPr>
            <w:r>
              <w:t>0,5đ</w:t>
            </w:r>
          </w:p>
        </w:tc>
      </w:tr>
      <w:tr w:rsidR="007B1D54" w:rsidRPr="00D07595" w:rsidTr="00A613D9">
        <w:trPr>
          <w:trHeight w:val="1313"/>
        </w:trPr>
        <w:tc>
          <w:tcPr>
            <w:tcW w:w="928" w:type="dxa"/>
            <w:vMerge/>
          </w:tcPr>
          <w:p w:rsidR="007B1D54" w:rsidRPr="00D07595" w:rsidRDefault="007B1D54" w:rsidP="00D07595">
            <w:pPr>
              <w:widowControl w:val="0"/>
              <w:spacing w:before="360" w:line="480" w:lineRule="auto"/>
            </w:pPr>
          </w:p>
        </w:tc>
        <w:tc>
          <w:tcPr>
            <w:tcW w:w="517" w:type="dxa"/>
            <w:vAlign w:val="center"/>
          </w:tcPr>
          <w:p w:rsidR="007B1D54" w:rsidRDefault="007B1D54" w:rsidP="0036043C">
            <w:pPr>
              <w:widowControl w:val="0"/>
              <w:spacing w:before="360" w:line="480" w:lineRule="auto"/>
              <w:jc w:val="center"/>
              <w:rPr>
                <w:sz w:val="26"/>
              </w:rPr>
            </w:pPr>
            <w:r>
              <w:rPr>
                <w:sz w:val="26"/>
              </w:rPr>
              <w:t>5</w:t>
            </w:r>
          </w:p>
        </w:tc>
        <w:tc>
          <w:tcPr>
            <w:tcW w:w="6885" w:type="dxa"/>
            <w:vAlign w:val="center"/>
          </w:tcPr>
          <w:p w:rsidR="007B1D54" w:rsidRPr="002B7254" w:rsidRDefault="004A3B1C" w:rsidP="004A3B1C">
            <w:pPr>
              <w:shd w:val="clear" w:color="auto" w:fill="FFFFFF"/>
              <w:autoSpaceDE w:val="0"/>
              <w:autoSpaceDN w:val="0"/>
              <w:adjustRightInd w:val="0"/>
              <w:spacing w:line="400" w:lineRule="atLeast"/>
            </w:pPr>
            <w:r>
              <w:rPr>
                <w:sz w:val="26"/>
                <w:szCs w:val="26"/>
              </w:rPr>
              <w:t xml:space="preserve"> </w:t>
            </w:r>
            <w:r w:rsidR="002B7254" w:rsidRPr="002B7254">
              <w:rPr>
                <w:sz w:val="26"/>
                <w:szCs w:val="26"/>
              </w:rPr>
              <w:t>Chủ nghĩa Mác-Lênin, với lập trường duy vật luôn gắn bó và cải tạo thực tiễn</w:t>
            </w:r>
            <w:r w:rsidR="002B7254">
              <w:rPr>
                <w:sz w:val="26"/>
                <w:szCs w:val="26"/>
              </w:rPr>
              <w:t>….</w:t>
            </w:r>
          </w:p>
        </w:tc>
        <w:tc>
          <w:tcPr>
            <w:tcW w:w="1240" w:type="dxa"/>
            <w:vAlign w:val="center"/>
          </w:tcPr>
          <w:p w:rsidR="007B1D54" w:rsidRPr="00D07595" w:rsidRDefault="002B7254" w:rsidP="007B1D54">
            <w:pPr>
              <w:widowControl w:val="0"/>
              <w:spacing w:line="276" w:lineRule="auto"/>
              <w:jc w:val="center"/>
            </w:pPr>
            <w:r>
              <w:t>0,5đ</w:t>
            </w:r>
          </w:p>
        </w:tc>
      </w:tr>
      <w:tr w:rsidR="007B1D54" w:rsidRPr="00D07595" w:rsidTr="00A613D9">
        <w:trPr>
          <w:trHeight w:val="1313"/>
        </w:trPr>
        <w:tc>
          <w:tcPr>
            <w:tcW w:w="928" w:type="dxa"/>
            <w:vMerge/>
          </w:tcPr>
          <w:p w:rsidR="007B1D54" w:rsidRPr="00D07595" w:rsidRDefault="007B1D54" w:rsidP="00D07595">
            <w:pPr>
              <w:widowControl w:val="0"/>
              <w:spacing w:before="360" w:line="480" w:lineRule="auto"/>
            </w:pPr>
          </w:p>
        </w:tc>
        <w:tc>
          <w:tcPr>
            <w:tcW w:w="517" w:type="dxa"/>
            <w:vAlign w:val="center"/>
          </w:tcPr>
          <w:p w:rsidR="007B1D54" w:rsidRDefault="007B1D54" w:rsidP="0036043C">
            <w:pPr>
              <w:widowControl w:val="0"/>
              <w:spacing w:before="360" w:line="480" w:lineRule="auto"/>
              <w:jc w:val="center"/>
              <w:rPr>
                <w:sz w:val="26"/>
              </w:rPr>
            </w:pPr>
            <w:r>
              <w:rPr>
                <w:sz w:val="26"/>
              </w:rPr>
              <w:t>6</w:t>
            </w:r>
          </w:p>
        </w:tc>
        <w:tc>
          <w:tcPr>
            <w:tcW w:w="6885" w:type="dxa"/>
            <w:vAlign w:val="center"/>
          </w:tcPr>
          <w:p w:rsidR="007B1D54" w:rsidRPr="002B7254" w:rsidRDefault="002B7254" w:rsidP="0036043C">
            <w:pPr>
              <w:widowControl w:val="0"/>
              <w:spacing w:line="360" w:lineRule="auto"/>
            </w:pPr>
            <w:r w:rsidRPr="002B7254">
              <w:rPr>
                <w:sz w:val="26"/>
                <w:szCs w:val="26"/>
              </w:rPr>
              <w:t>Vì vậy khi nghiên cứu, vận dụng chủ nghĩa Mác-Lênin, mỗi người phải độc lập tự chủ</w:t>
            </w:r>
            <w:r>
              <w:rPr>
                <w:sz w:val="26"/>
                <w:szCs w:val="26"/>
              </w:rPr>
              <w:t>…</w:t>
            </w:r>
          </w:p>
        </w:tc>
        <w:tc>
          <w:tcPr>
            <w:tcW w:w="1240" w:type="dxa"/>
            <w:vAlign w:val="center"/>
          </w:tcPr>
          <w:p w:rsidR="007B1D54" w:rsidRPr="00D07595" w:rsidRDefault="002B7254" w:rsidP="007B1D54">
            <w:pPr>
              <w:widowControl w:val="0"/>
              <w:spacing w:line="276" w:lineRule="auto"/>
              <w:jc w:val="center"/>
            </w:pPr>
            <w:r>
              <w:t>0,5đ</w:t>
            </w:r>
          </w:p>
        </w:tc>
      </w:tr>
      <w:tr w:rsidR="004A3B1C" w:rsidRPr="00D07595" w:rsidTr="00A613D9">
        <w:trPr>
          <w:trHeight w:val="1059"/>
        </w:trPr>
        <w:tc>
          <w:tcPr>
            <w:tcW w:w="928" w:type="dxa"/>
            <w:vMerge w:val="restart"/>
            <w:tcBorders>
              <w:top w:val="single" w:sz="4" w:space="0" w:color="auto"/>
              <w:left w:val="single" w:sz="4" w:space="0" w:color="auto"/>
              <w:right w:val="single" w:sz="4" w:space="0" w:color="auto"/>
            </w:tcBorders>
          </w:tcPr>
          <w:p w:rsidR="004A3B1C" w:rsidRDefault="004A3B1C" w:rsidP="00712CA2">
            <w:pPr>
              <w:widowControl w:val="0"/>
              <w:spacing w:line="312" w:lineRule="auto"/>
              <w:jc w:val="center"/>
              <w:rPr>
                <w:b/>
              </w:rPr>
            </w:pPr>
          </w:p>
          <w:p w:rsidR="004A3B1C" w:rsidRPr="00D07595" w:rsidRDefault="004A3B1C" w:rsidP="00712CA2">
            <w:pPr>
              <w:widowControl w:val="0"/>
              <w:spacing w:line="312" w:lineRule="auto"/>
              <w:jc w:val="center"/>
              <w:rPr>
                <w:b/>
              </w:rPr>
            </w:pPr>
            <w:r>
              <w:rPr>
                <w:b/>
              </w:rPr>
              <w:t>2</w:t>
            </w:r>
          </w:p>
        </w:tc>
        <w:tc>
          <w:tcPr>
            <w:tcW w:w="517" w:type="dxa"/>
            <w:tcBorders>
              <w:top w:val="single" w:sz="4" w:space="0" w:color="auto"/>
              <w:left w:val="single" w:sz="4" w:space="0" w:color="auto"/>
              <w:bottom w:val="single" w:sz="4" w:space="0" w:color="auto"/>
              <w:right w:val="single" w:sz="4" w:space="0" w:color="auto"/>
            </w:tcBorders>
            <w:vAlign w:val="center"/>
          </w:tcPr>
          <w:p w:rsidR="004A3B1C" w:rsidRPr="00D07595" w:rsidRDefault="004A3B1C" w:rsidP="00E631BA">
            <w:pPr>
              <w:widowControl w:val="0"/>
              <w:spacing w:line="312" w:lineRule="auto"/>
              <w:rPr>
                <w:b/>
                <w:i/>
              </w:rPr>
            </w:pPr>
          </w:p>
        </w:tc>
        <w:tc>
          <w:tcPr>
            <w:tcW w:w="6885" w:type="dxa"/>
            <w:tcBorders>
              <w:top w:val="single" w:sz="4" w:space="0" w:color="auto"/>
              <w:left w:val="single" w:sz="4" w:space="0" w:color="auto"/>
              <w:bottom w:val="single" w:sz="4" w:space="0" w:color="auto"/>
              <w:right w:val="single" w:sz="4" w:space="0" w:color="auto"/>
            </w:tcBorders>
            <w:vAlign w:val="center"/>
          </w:tcPr>
          <w:p w:rsidR="004A3B1C" w:rsidRPr="004A3B1C" w:rsidRDefault="004A3B1C" w:rsidP="00980DE7">
            <w:pPr>
              <w:widowControl w:val="0"/>
              <w:spacing w:line="312" w:lineRule="auto"/>
              <w:rPr>
                <w:b/>
                <w:i/>
              </w:rPr>
            </w:pPr>
            <w:r w:rsidRPr="004A3B1C">
              <w:rPr>
                <w:b/>
                <w:sz w:val="26"/>
                <w:szCs w:val="26"/>
              </w:rPr>
              <w:t>Em hãy trình bày quan điểm của Hồ Chí Minh về các chuẩn mực đạo đức cách mạng, là học sinh em cần phải làm gì để rèn luyện những chuẩn mực đạo đức đó cho mình ?</w:t>
            </w:r>
          </w:p>
        </w:tc>
        <w:tc>
          <w:tcPr>
            <w:tcW w:w="1240" w:type="dxa"/>
            <w:tcBorders>
              <w:top w:val="single" w:sz="4" w:space="0" w:color="auto"/>
              <w:left w:val="single" w:sz="4" w:space="0" w:color="auto"/>
              <w:bottom w:val="single" w:sz="4" w:space="0" w:color="auto"/>
              <w:right w:val="single" w:sz="4" w:space="0" w:color="auto"/>
            </w:tcBorders>
            <w:vAlign w:val="center"/>
          </w:tcPr>
          <w:p w:rsidR="004A3B1C" w:rsidRPr="00D07595" w:rsidRDefault="004A3B1C" w:rsidP="00E631BA">
            <w:pPr>
              <w:widowControl w:val="0"/>
              <w:spacing w:line="312" w:lineRule="auto"/>
              <w:jc w:val="center"/>
              <w:rPr>
                <w:b/>
              </w:rPr>
            </w:pPr>
            <w:r>
              <w:rPr>
                <w:b/>
              </w:rPr>
              <w:t>4đ</w:t>
            </w:r>
          </w:p>
        </w:tc>
      </w:tr>
      <w:tr w:rsidR="004A3B1C" w:rsidRPr="00D07595" w:rsidTr="00A613D9">
        <w:trPr>
          <w:trHeight w:val="1074"/>
        </w:trPr>
        <w:tc>
          <w:tcPr>
            <w:tcW w:w="928" w:type="dxa"/>
            <w:vMerge/>
            <w:tcBorders>
              <w:left w:val="single" w:sz="4" w:space="0" w:color="auto"/>
              <w:right w:val="single" w:sz="4" w:space="0" w:color="auto"/>
            </w:tcBorders>
          </w:tcPr>
          <w:p w:rsidR="004A3B1C" w:rsidRPr="00D07595" w:rsidRDefault="004A3B1C" w:rsidP="00D07595">
            <w:pPr>
              <w:widowControl w:val="0"/>
              <w:spacing w:line="480" w:lineRule="auto"/>
            </w:pPr>
          </w:p>
        </w:tc>
        <w:tc>
          <w:tcPr>
            <w:tcW w:w="517" w:type="dxa"/>
            <w:tcBorders>
              <w:top w:val="single" w:sz="4" w:space="0" w:color="auto"/>
              <w:left w:val="single" w:sz="4" w:space="0" w:color="auto"/>
              <w:bottom w:val="single" w:sz="4" w:space="0" w:color="auto"/>
              <w:right w:val="single" w:sz="4" w:space="0" w:color="auto"/>
            </w:tcBorders>
          </w:tcPr>
          <w:p w:rsidR="004A3B1C" w:rsidRPr="00A613D9" w:rsidRDefault="004A3B1C" w:rsidP="00A613D9">
            <w:pPr>
              <w:widowControl w:val="0"/>
              <w:spacing w:before="360" w:line="480" w:lineRule="auto"/>
              <w:jc w:val="center"/>
              <w:rPr>
                <w:sz w:val="26"/>
              </w:rPr>
            </w:pPr>
            <w:r w:rsidRPr="00A613D9">
              <w:rPr>
                <w:sz w:val="26"/>
              </w:rPr>
              <w:t>1</w:t>
            </w:r>
          </w:p>
        </w:tc>
        <w:tc>
          <w:tcPr>
            <w:tcW w:w="6885" w:type="dxa"/>
            <w:tcBorders>
              <w:top w:val="single" w:sz="4" w:space="0" w:color="auto"/>
              <w:left w:val="single" w:sz="4" w:space="0" w:color="auto"/>
              <w:bottom w:val="single" w:sz="4" w:space="0" w:color="auto"/>
              <w:right w:val="single" w:sz="4" w:space="0" w:color="auto"/>
            </w:tcBorders>
          </w:tcPr>
          <w:p w:rsidR="004A3B1C" w:rsidRDefault="004A3B1C" w:rsidP="004A3B1C">
            <w:pPr>
              <w:shd w:val="clear" w:color="auto" w:fill="FFFFFF"/>
              <w:tabs>
                <w:tab w:val="left" w:pos="426"/>
              </w:tabs>
              <w:autoSpaceDE w:val="0"/>
              <w:autoSpaceDN w:val="0"/>
              <w:adjustRightInd w:val="0"/>
              <w:spacing w:line="400" w:lineRule="atLeast"/>
              <w:ind w:firstLine="567"/>
              <w:rPr>
                <w:i/>
                <w:iCs/>
                <w:sz w:val="26"/>
                <w:szCs w:val="26"/>
              </w:rPr>
            </w:pPr>
            <w:r w:rsidRPr="00B928C8">
              <w:rPr>
                <w:b/>
                <w:i/>
                <w:iCs/>
                <w:sz w:val="26"/>
                <w:szCs w:val="26"/>
              </w:rPr>
              <w:t xml:space="preserve">- Trung với nước, hiếu với dân: </w:t>
            </w:r>
            <w:r w:rsidRPr="00B928C8">
              <w:rPr>
                <w:i/>
                <w:iCs/>
                <w:sz w:val="26"/>
                <w:szCs w:val="26"/>
              </w:rPr>
              <w:t>là phẩm chất quan trọng nhất của đạo đức cách mạng, phản ánh mối quan hệ rộng lớn nhất và cũng là phẩm chất đạo đức bao trùm nhất</w:t>
            </w:r>
            <w:r>
              <w:rPr>
                <w:i/>
                <w:iCs/>
                <w:sz w:val="26"/>
                <w:szCs w:val="26"/>
              </w:rPr>
              <w:t>….</w:t>
            </w:r>
          </w:p>
          <w:p w:rsidR="00A21D59" w:rsidRPr="00A21D59" w:rsidRDefault="00A21D59" w:rsidP="004A3B1C">
            <w:pPr>
              <w:shd w:val="clear" w:color="auto" w:fill="FFFFFF"/>
              <w:tabs>
                <w:tab w:val="left" w:pos="426"/>
              </w:tabs>
              <w:autoSpaceDE w:val="0"/>
              <w:autoSpaceDN w:val="0"/>
              <w:adjustRightInd w:val="0"/>
              <w:spacing w:line="400" w:lineRule="atLeast"/>
              <w:ind w:firstLine="567"/>
              <w:rPr>
                <w:iCs/>
                <w:sz w:val="26"/>
                <w:szCs w:val="26"/>
              </w:rPr>
            </w:pPr>
            <w:r w:rsidRPr="00A21D59">
              <w:rPr>
                <w:iCs/>
                <w:sz w:val="26"/>
                <w:szCs w:val="26"/>
              </w:rPr>
              <w:t>Trung với nước</w:t>
            </w:r>
            <w:r w:rsidR="009666A9">
              <w:rPr>
                <w:iCs/>
                <w:sz w:val="26"/>
                <w:szCs w:val="26"/>
              </w:rPr>
              <w:t>,</w:t>
            </w:r>
            <w:r w:rsidRPr="00A21D59">
              <w:rPr>
                <w:iCs/>
                <w:sz w:val="26"/>
                <w:szCs w:val="26"/>
              </w:rPr>
              <w:t>….</w:t>
            </w:r>
          </w:p>
          <w:p w:rsidR="00A21D59" w:rsidRPr="00A613D9" w:rsidRDefault="00C353E3" w:rsidP="004A3B1C">
            <w:pPr>
              <w:shd w:val="clear" w:color="auto" w:fill="FFFFFF"/>
              <w:tabs>
                <w:tab w:val="left" w:pos="426"/>
              </w:tabs>
              <w:autoSpaceDE w:val="0"/>
              <w:autoSpaceDN w:val="0"/>
              <w:adjustRightInd w:val="0"/>
              <w:spacing w:line="400" w:lineRule="atLeast"/>
              <w:ind w:firstLine="567"/>
              <w:rPr>
                <w:b/>
              </w:rPr>
            </w:pPr>
            <w:r>
              <w:rPr>
                <w:iCs/>
                <w:sz w:val="26"/>
                <w:szCs w:val="26"/>
              </w:rPr>
              <w:t>H</w:t>
            </w:r>
            <w:r w:rsidR="00A21D59" w:rsidRPr="00A21D59">
              <w:rPr>
                <w:iCs/>
                <w:sz w:val="26"/>
                <w:szCs w:val="26"/>
              </w:rPr>
              <w:t>iếu với dân….</w:t>
            </w:r>
          </w:p>
        </w:tc>
        <w:tc>
          <w:tcPr>
            <w:tcW w:w="1240" w:type="dxa"/>
            <w:tcBorders>
              <w:top w:val="single" w:sz="4" w:space="0" w:color="auto"/>
              <w:left w:val="single" w:sz="4" w:space="0" w:color="auto"/>
              <w:bottom w:val="single" w:sz="4" w:space="0" w:color="auto"/>
              <w:right w:val="single" w:sz="4" w:space="0" w:color="auto"/>
            </w:tcBorders>
            <w:vAlign w:val="center"/>
          </w:tcPr>
          <w:p w:rsidR="004A3B1C" w:rsidRDefault="00A21D59" w:rsidP="00712CA2">
            <w:pPr>
              <w:widowControl w:val="0"/>
              <w:spacing w:line="276" w:lineRule="auto"/>
              <w:jc w:val="center"/>
            </w:pPr>
            <w:r>
              <w:t>0,5đ</w:t>
            </w:r>
          </w:p>
          <w:p w:rsidR="00A21D59" w:rsidRDefault="00A21D59" w:rsidP="00712CA2">
            <w:pPr>
              <w:widowControl w:val="0"/>
              <w:spacing w:line="276" w:lineRule="auto"/>
              <w:jc w:val="center"/>
            </w:pPr>
          </w:p>
          <w:p w:rsidR="00A21D59" w:rsidRDefault="00A21D59" w:rsidP="00712CA2">
            <w:pPr>
              <w:widowControl w:val="0"/>
              <w:spacing w:line="276" w:lineRule="auto"/>
              <w:jc w:val="center"/>
            </w:pPr>
          </w:p>
          <w:p w:rsidR="00B42490" w:rsidRDefault="00B42490" w:rsidP="00712CA2">
            <w:pPr>
              <w:widowControl w:val="0"/>
              <w:spacing w:line="276" w:lineRule="auto"/>
              <w:jc w:val="center"/>
            </w:pPr>
          </w:p>
          <w:p w:rsidR="00A21D59" w:rsidRDefault="00A21D59" w:rsidP="00712CA2">
            <w:pPr>
              <w:widowControl w:val="0"/>
              <w:spacing w:line="276" w:lineRule="auto"/>
              <w:jc w:val="center"/>
            </w:pPr>
            <w:r>
              <w:t>0,25đ</w:t>
            </w:r>
          </w:p>
          <w:p w:rsidR="00A21D59" w:rsidRPr="00D07595" w:rsidRDefault="00A21D59" w:rsidP="00712CA2">
            <w:pPr>
              <w:widowControl w:val="0"/>
              <w:spacing w:line="276" w:lineRule="auto"/>
              <w:jc w:val="center"/>
            </w:pPr>
            <w:r>
              <w:t>0,25đ</w:t>
            </w:r>
          </w:p>
        </w:tc>
      </w:tr>
      <w:tr w:rsidR="004A3B1C" w:rsidRPr="00D07595" w:rsidTr="00A613D9">
        <w:trPr>
          <w:trHeight w:val="1088"/>
        </w:trPr>
        <w:tc>
          <w:tcPr>
            <w:tcW w:w="928" w:type="dxa"/>
            <w:vMerge/>
            <w:tcBorders>
              <w:left w:val="single" w:sz="4" w:space="0" w:color="auto"/>
              <w:right w:val="single" w:sz="4" w:space="0" w:color="auto"/>
            </w:tcBorders>
          </w:tcPr>
          <w:p w:rsidR="004A3B1C" w:rsidRPr="00D07595" w:rsidRDefault="004A3B1C" w:rsidP="00D07595">
            <w:pPr>
              <w:widowControl w:val="0"/>
              <w:spacing w:line="480" w:lineRule="auto"/>
            </w:pPr>
          </w:p>
        </w:tc>
        <w:tc>
          <w:tcPr>
            <w:tcW w:w="517" w:type="dxa"/>
            <w:tcBorders>
              <w:top w:val="single" w:sz="4" w:space="0" w:color="auto"/>
              <w:left w:val="single" w:sz="4" w:space="0" w:color="auto"/>
              <w:bottom w:val="single" w:sz="4" w:space="0" w:color="auto"/>
              <w:right w:val="single" w:sz="4" w:space="0" w:color="auto"/>
            </w:tcBorders>
          </w:tcPr>
          <w:p w:rsidR="004A3B1C" w:rsidRPr="00A613D9" w:rsidRDefault="004A3B1C" w:rsidP="00A613D9">
            <w:pPr>
              <w:widowControl w:val="0"/>
              <w:spacing w:before="360" w:line="480" w:lineRule="auto"/>
              <w:jc w:val="center"/>
              <w:rPr>
                <w:sz w:val="26"/>
              </w:rPr>
            </w:pPr>
            <w:r w:rsidRPr="00A613D9">
              <w:rPr>
                <w:sz w:val="26"/>
              </w:rPr>
              <w:t>2</w:t>
            </w:r>
          </w:p>
        </w:tc>
        <w:tc>
          <w:tcPr>
            <w:tcW w:w="6885" w:type="dxa"/>
            <w:tcBorders>
              <w:top w:val="single" w:sz="4" w:space="0" w:color="auto"/>
              <w:left w:val="single" w:sz="4" w:space="0" w:color="auto"/>
              <w:bottom w:val="single" w:sz="4" w:space="0" w:color="auto"/>
              <w:right w:val="single" w:sz="4" w:space="0" w:color="auto"/>
            </w:tcBorders>
          </w:tcPr>
          <w:p w:rsidR="004A3B1C" w:rsidRDefault="004A3B1C" w:rsidP="004A3B1C">
            <w:pPr>
              <w:shd w:val="clear" w:color="auto" w:fill="FFFFFF"/>
              <w:tabs>
                <w:tab w:val="left" w:pos="426"/>
              </w:tabs>
              <w:autoSpaceDE w:val="0"/>
              <w:autoSpaceDN w:val="0"/>
              <w:adjustRightInd w:val="0"/>
              <w:spacing w:line="400" w:lineRule="atLeast"/>
              <w:ind w:firstLine="567"/>
              <w:rPr>
                <w:i/>
                <w:iCs/>
                <w:sz w:val="26"/>
                <w:szCs w:val="26"/>
              </w:rPr>
            </w:pPr>
            <w:r w:rsidRPr="00B928C8">
              <w:rPr>
                <w:b/>
                <w:i/>
                <w:sz w:val="26"/>
                <w:szCs w:val="26"/>
              </w:rPr>
              <w:t xml:space="preserve">- </w:t>
            </w:r>
            <w:r w:rsidRPr="00B928C8">
              <w:rPr>
                <w:b/>
                <w:i/>
                <w:iCs/>
                <w:sz w:val="26"/>
                <w:szCs w:val="26"/>
              </w:rPr>
              <w:t xml:space="preserve">Cần, kiệm, liêm, chính, chí công vô tư: </w:t>
            </w:r>
            <w:r w:rsidRPr="00B928C8">
              <w:rPr>
                <w:i/>
                <w:iCs/>
                <w:sz w:val="26"/>
                <w:szCs w:val="26"/>
              </w:rPr>
              <w:t>Đây là phẩm chất gắn với hoạt động hàng ngày, là đại cương đạo đức Hồ Chí Minh. Đây không chỉ là yêu cầu về đạo đức mà còn là yêu cầu của chính sự phát triển kinh tế</w:t>
            </w:r>
            <w:r>
              <w:rPr>
                <w:i/>
                <w:iCs/>
                <w:sz w:val="26"/>
                <w:szCs w:val="26"/>
              </w:rPr>
              <w:t>…..</w:t>
            </w:r>
          </w:p>
          <w:p w:rsidR="00BD7E04" w:rsidRPr="00BD7E04" w:rsidRDefault="00BD7E04" w:rsidP="004A3B1C">
            <w:pPr>
              <w:shd w:val="clear" w:color="auto" w:fill="FFFFFF"/>
              <w:tabs>
                <w:tab w:val="left" w:pos="426"/>
              </w:tabs>
              <w:autoSpaceDE w:val="0"/>
              <w:autoSpaceDN w:val="0"/>
              <w:adjustRightInd w:val="0"/>
              <w:spacing w:line="400" w:lineRule="atLeast"/>
              <w:ind w:firstLine="567"/>
              <w:rPr>
                <w:iCs/>
                <w:sz w:val="26"/>
                <w:szCs w:val="26"/>
              </w:rPr>
            </w:pPr>
            <w:r w:rsidRPr="00BD7E04">
              <w:rPr>
                <w:iCs/>
                <w:sz w:val="26"/>
                <w:szCs w:val="26"/>
              </w:rPr>
              <w:t>Cần, kiệm, liêm</w:t>
            </w:r>
            <w:r>
              <w:rPr>
                <w:iCs/>
                <w:sz w:val="26"/>
                <w:szCs w:val="26"/>
              </w:rPr>
              <w:t>…</w:t>
            </w:r>
          </w:p>
          <w:p w:rsidR="00BD7E04" w:rsidRPr="00A613D9" w:rsidRDefault="00BD7E04" w:rsidP="00C353E3">
            <w:pPr>
              <w:shd w:val="clear" w:color="auto" w:fill="FFFFFF"/>
              <w:tabs>
                <w:tab w:val="left" w:pos="426"/>
              </w:tabs>
              <w:autoSpaceDE w:val="0"/>
              <w:autoSpaceDN w:val="0"/>
              <w:adjustRightInd w:val="0"/>
              <w:spacing w:line="400" w:lineRule="atLeast"/>
              <w:ind w:firstLine="567"/>
              <w:rPr>
                <w:b/>
              </w:rPr>
            </w:pPr>
            <w:r w:rsidRPr="00BD7E04">
              <w:rPr>
                <w:iCs/>
                <w:sz w:val="26"/>
                <w:szCs w:val="26"/>
              </w:rPr>
              <w:t xml:space="preserve"> </w:t>
            </w:r>
            <w:r w:rsidR="00C353E3">
              <w:rPr>
                <w:iCs/>
                <w:sz w:val="26"/>
                <w:szCs w:val="26"/>
              </w:rPr>
              <w:t>C</w:t>
            </w:r>
            <w:r w:rsidRPr="00BD7E04">
              <w:rPr>
                <w:iCs/>
                <w:sz w:val="26"/>
                <w:szCs w:val="26"/>
              </w:rPr>
              <w:t>hính, chí công vô tư</w:t>
            </w:r>
            <w:r>
              <w:rPr>
                <w:iCs/>
                <w:sz w:val="26"/>
                <w:szCs w:val="26"/>
              </w:rPr>
              <w:t>…..</w:t>
            </w:r>
          </w:p>
        </w:tc>
        <w:tc>
          <w:tcPr>
            <w:tcW w:w="1240" w:type="dxa"/>
            <w:tcBorders>
              <w:top w:val="single" w:sz="4" w:space="0" w:color="auto"/>
              <w:left w:val="single" w:sz="4" w:space="0" w:color="auto"/>
              <w:bottom w:val="single" w:sz="4" w:space="0" w:color="auto"/>
              <w:right w:val="single" w:sz="4" w:space="0" w:color="auto"/>
            </w:tcBorders>
            <w:vAlign w:val="center"/>
          </w:tcPr>
          <w:p w:rsidR="004A3B1C" w:rsidRDefault="00BD7E04" w:rsidP="00712CA2">
            <w:pPr>
              <w:widowControl w:val="0"/>
              <w:spacing w:line="276" w:lineRule="auto"/>
              <w:jc w:val="center"/>
            </w:pPr>
            <w:r>
              <w:t>0,5</w:t>
            </w:r>
            <w:r w:rsidR="004A3B1C">
              <w:t>đ</w:t>
            </w:r>
          </w:p>
          <w:p w:rsidR="00BD7E04" w:rsidRDefault="00BD7E04" w:rsidP="00712CA2">
            <w:pPr>
              <w:widowControl w:val="0"/>
              <w:spacing w:line="276" w:lineRule="auto"/>
              <w:jc w:val="center"/>
            </w:pPr>
          </w:p>
          <w:p w:rsidR="00BD7E04" w:rsidRDefault="00BD7E04" w:rsidP="00712CA2">
            <w:pPr>
              <w:widowControl w:val="0"/>
              <w:spacing w:line="276" w:lineRule="auto"/>
              <w:jc w:val="center"/>
            </w:pPr>
          </w:p>
          <w:p w:rsidR="00BD7E04" w:rsidRDefault="00BD7E04" w:rsidP="00712CA2">
            <w:pPr>
              <w:widowControl w:val="0"/>
              <w:spacing w:line="276" w:lineRule="auto"/>
              <w:jc w:val="center"/>
            </w:pPr>
          </w:p>
          <w:p w:rsidR="00BD7E04" w:rsidRDefault="00BD7E04" w:rsidP="00712CA2">
            <w:pPr>
              <w:widowControl w:val="0"/>
              <w:spacing w:line="276" w:lineRule="auto"/>
              <w:jc w:val="center"/>
            </w:pPr>
          </w:p>
          <w:p w:rsidR="00BD7E04" w:rsidRDefault="00BD7E04" w:rsidP="00712CA2">
            <w:pPr>
              <w:widowControl w:val="0"/>
              <w:spacing w:line="276" w:lineRule="auto"/>
              <w:jc w:val="center"/>
            </w:pPr>
            <w:r>
              <w:t>0,25đ</w:t>
            </w:r>
          </w:p>
          <w:p w:rsidR="00BD7E04" w:rsidRPr="00D07595" w:rsidRDefault="00BD7E04" w:rsidP="00712CA2">
            <w:pPr>
              <w:widowControl w:val="0"/>
              <w:spacing w:line="276" w:lineRule="auto"/>
              <w:jc w:val="center"/>
            </w:pPr>
            <w:r>
              <w:t>0,25đ</w:t>
            </w:r>
          </w:p>
        </w:tc>
      </w:tr>
      <w:tr w:rsidR="004A3B1C" w:rsidRPr="00D07595" w:rsidTr="008C7582">
        <w:trPr>
          <w:trHeight w:val="1088"/>
        </w:trPr>
        <w:tc>
          <w:tcPr>
            <w:tcW w:w="928" w:type="dxa"/>
            <w:vMerge/>
            <w:tcBorders>
              <w:left w:val="single" w:sz="4" w:space="0" w:color="auto"/>
              <w:right w:val="single" w:sz="4" w:space="0" w:color="auto"/>
            </w:tcBorders>
          </w:tcPr>
          <w:p w:rsidR="004A3B1C" w:rsidRPr="00D07595" w:rsidRDefault="004A3B1C" w:rsidP="00D07595">
            <w:pPr>
              <w:widowControl w:val="0"/>
              <w:spacing w:line="480" w:lineRule="auto"/>
            </w:pPr>
          </w:p>
        </w:tc>
        <w:tc>
          <w:tcPr>
            <w:tcW w:w="517" w:type="dxa"/>
            <w:tcBorders>
              <w:top w:val="single" w:sz="4" w:space="0" w:color="auto"/>
              <w:left w:val="single" w:sz="4" w:space="0" w:color="auto"/>
              <w:bottom w:val="single" w:sz="4" w:space="0" w:color="auto"/>
              <w:right w:val="single" w:sz="4" w:space="0" w:color="auto"/>
            </w:tcBorders>
          </w:tcPr>
          <w:p w:rsidR="004A3B1C" w:rsidRPr="00A92A20" w:rsidRDefault="004A3B1C" w:rsidP="00A613D9">
            <w:pPr>
              <w:widowControl w:val="0"/>
              <w:spacing w:before="360" w:line="480" w:lineRule="auto"/>
              <w:jc w:val="center"/>
              <w:rPr>
                <w:sz w:val="26"/>
              </w:rPr>
            </w:pPr>
            <w:r>
              <w:rPr>
                <w:sz w:val="26"/>
              </w:rPr>
              <w:t>3</w:t>
            </w:r>
          </w:p>
        </w:tc>
        <w:tc>
          <w:tcPr>
            <w:tcW w:w="6885" w:type="dxa"/>
            <w:tcBorders>
              <w:top w:val="single" w:sz="4" w:space="0" w:color="auto"/>
              <w:left w:val="single" w:sz="4" w:space="0" w:color="auto"/>
              <w:bottom w:val="single" w:sz="4" w:space="0" w:color="auto"/>
              <w:right w:val="single" w:sz="4" w:space="0" w:color="auto"/>
            </w:tcBorders>
          </w:tcPr>
          <w:p w:rsidR="004A3B1C" w:rsidRPr="00A613D9" w:rsidRDefault="004A3B1C" w:rsidP="004A3B1C">
            <w:pPr>
              <w:shd w:val="clear" w:color="auto" w:fill="FFFFFF"/>
              <w:tabs>
                <w:tab w:val="left" w:pos="426"/>
              </w:tabs>
              <w:autoSpaceDE w:val="0"/>
              <w:autoSpaceDN w:val="0"/>
              <w:adjustRightInd w:val="0"/>
              <w:spacing w:line="400" w:lineRule="atLeast"/>
              <w:ind w:firstLine="567"/>
              <w:rPr>
                <w:b/>
              </w:rPr>
            </w:pPr>
            <w:r w:rsidRPr="00B928C8">
              <w:rPr>
                <w:b/>
                <w:i/>
                <w:sz w:val="26"/>
                <w:szCs w:val="26"/>
              </w:rPr>
              <w:t>- Yêu thương con người, sống có nghĩa tình</w:t>
            </w:r>
            <w:r w:rsidRPr="00B928C8">
              <w:rPr>
                <w:i/>
                <w:sz w:val="26"/>
                <w:szCs w:val="26"/>
              </w:rPr>
              <w:t>: Đây là phẩm chất đạo đức cao đẹp nhất, vì người cách mạng có yêu thương nhân dân mới sẵn sàng làm cách mạng</w:t>
            </w:r>
            <w:r>
              <w:rPr>
                <w:i/>
                <w:sz w:val="26"/>
                <w:szCs w:val="26"/>
              </w:rPr>
              <w:t>…..</w:t>
            </w:r>
          </w:p>
        </w:tc>
        <w:tc>
          <w:tcPr>
            <w:tcW w:w="1240" w:type="dxa"/>
            <w:tcBorders>
              <w:top w:val="single" w:sz="4" w:space="0" w:color="auto"/>
              <w:left w:val="single" w:sz="4" w:space="0" w:color="auto"/>
              <w:bottom w:val="single" w:sz="4" w:space="0" w:color="auto"/>
              <w:right w:val="single" w:sz="4" w:space="0" w:color="auto"/>
            </w:tcBorders>
            <w:vAlign w:val="center"/>
          </w:tcPr>
          <w:p w:rsidR="004A3B1C" w:rsidRPr="00D07595" w:rsidRDefault="004A3B1C" w:rsidP="00712CA2">
            <w:pPr>
              <w:widowControl w:val="0"/>
              <w:spacing w:line="276" w:lineRule="auto"/>
              <w:jc w:val="center"/>
            </w:pPr>
            <w:r>
              <w:t>0,5đ</w:t>
            </w:r>
          </w:p>
        </w:tc>
      </w:tr>
      <w:tr w:rsidR="004A3B1C" w:rsidRPr="00D07595" w:rsidTr="008C7582">
        <w:trPr>
          <w:trHeight w:val="1088"/>
        </w:trPr>
        <w:tc>
          <w:tcPr>
            <w:tcW w:w="928" w:type="dxa"/>
            <w:vMerge/>
            <w:tcBorders>
              <w:left w:val="single" w:sz="4" w:space="0" w:color="auto"/>
              <w:right w:val="single" w:sz="4" w:space="0" w:color="auto"/>
            </w:tcBorders>
          </w:tcPr>
          <w:p w:rsidR="004A3B1C" w:rsidRPr="00D07595" w:rsidRDefault="004A3B1C" w:rsidP="00D07595">
            <w:pPr>
              <w:widowControl w:val="0"/>
              <w:spacing w:line="480" w:lineRule="auto"/>
            </w:pPr>
          </w:p>
        </w:tc>
        <w:tc>
          <w:tcPr>
            <w:tcW w:w="517" w:type="dxa"/>
            <w:tcBorders>
              <w:top w:val="single" w:sz="4" w:space="0" w:color="auto"/>
              <w:left w:val="single" w:sz="4" w:space="0" w:color="auto"/>
              <w:bottom w:val="single" w:sz="4" w:space="0" w:color="auto"/>
              <w:right w:val="single" w:sz="4" w:space="0" w:color="auto"/>
            </w:tcBorders>
          </w:tcPr>
          <w:p w:rsidR="004A3B1C" w:rsidRDefault="004A3B1C" w:rsidP="00A613D9">
            <w:pPr>
              <w:widowControl w:val="0"/>
              <w:spacing w:before="360" w:line="480" w:lineRule="auto"/>
              <w:jc w:val="center"/>
              <w:rPr>
                <w:sz w:val="26"/>
              </w:rPr>
            </w:pPr>
            <w:r>
              <w:rPr>
                <w:sz w:val="26"/>
              </w:rPr>
              <w:t>4</w:t>
            </w:r>
          </w:p>
        </w:tc>
        <w:tc>
          <w:tcPr>
            <w:tcW w:w="6885" w:type="dxa"/>
            <w:tcBorders>
              <w:top w:val="single" w:sz="4" w:space="0" w:color="auto"/>
              <w:left w:val="single" w:sz="4" w:space="0" w:color="auto"/>
              <w:bottom w:val="single" w:sz="4" w:space="0" w:color="auto"/>
              <w:right w:val="single" w:sz="4" w:space="0" w:color="auto"/>
            </w:tcBorders>
          </w:tcPr>
          <w:p w:rsidR="004A3B1C" w:rsidRPr="00A613D9" w:rsidRDefault="004A3B1C" w:rsidP="004A3B1C">
            <w:pPr>
              <w:shd w:val="clear" w:color="auto" w:fill="FFFFFF"/>
              <w:tabs>
                <w:tab w:val="left" w:pos="426"/>
              </w:tabs>
              <w:autoSpaceDE w:val="0"/>
              <w:autoSpaceDN w:val="0"/>
              <w:adjustRightInd w:val="0"/>
              <w:spacing w:line="400" w:lineRule="atLeast"/>
              <w:ind w:firstLine="567"/>
              <w:rPr>
                <w:b/>
              </w:rPr>
            </w:pPr>
            <w:r w:rsidRPr="00B928C8">
              <w:rPr>
                <w:b/>
                <w:i/>
                <w:sz w:val="26"/>
                <w:szCs w:val="26"/>
                <w:lang w:val="fr-FR"/>
              </w:rPr>
              <w:t xml:space="preserve">- Có </w:t>
            </w:r>
            <w:r w:rsidRPr="00B928C8">
              <w:rPr>
                <w:b/>
                <w:i/>
                <w:iCs/>
                <w:sz w:val="26"/>
                <w:szCs w:val="26"/>
                <w:lang w:val="fr-FR"/>
              </w:rPr>
              <w:t xml:space="preserve">tinh thần </w:t>
            </w:r>
            <w:r w:rsidRPr="00B928C8">
              <w:rPr>
                <w:b/>
                <w:i/>
                <w:sz w:val="26"/>
                <w:szCs w:val="26"/>
                <w:lang w:val="fr-FR"/>
              </w:rPr>
              <w:t xml:space="preserve">quốc </w:t>
            </w:r>
            <w:r w:rsidRPr="00B928C8">
              <w:rPr>
                <w:b/>
                <w:i/>
                <w:iCs/>
                <w:sz w:val="26"/>
                <w:szCs w:val="26"/>
                <w:lang w:val="fr-FR"/>
              </w:rPr>
              <w:t>tế trong sáng :</w:t>
            </w:r>
            <w:r w:rsidRPr="00B928C8">
              <w:rPr>
                <w:i/>
                <w:iCs/>
                <w:sz w:val="26"/>
                <w:szCs w:val="26"/>
                <w:lang w:val="fr-FR"/>
              </w:rPr>
              <w:t xml:space="preserve"> Đây là một trong những phẩm chất đạo đức quan trọng nhất của đạo đức cộng sản</w:t>
            </w:r>
            <w:r>
              <w:rPr>
                <w:i/>
                <w:iCs/>
                <w:sz w:val="26"/>
                <w:szCs w:val="26"/>
                <w:lang w:val="fr-FR"/>
              </w:rPr>
              <w:t>…..</w:t>
            </w:r>
          </w:p>
        </w:tc>
        <w:tc>
          <w:tcPr>
            <w:tcW w:w="1240" w:type="dxa"/>
            <w:tcBorders>
              <w:top w:val="single" w:sz="4" w:space="0" w:color="auto"/>
              <w:left w:val="single" w:sz="4" w:space="0" w:color="auto"/>
              <w:bottom w:val="single" w:sz="4" w:space="0" w:color="auto"/>
              <w:right w:val="single" w:sz="4" w:space="0" w:color="auto"/>
            </w:tcBorders>
            <w:vAlign w:val="center"/>
          </w:tcPr>
          <w:p w:rsidR="004A3B1C" w:rsidRPr="00D07595" w:rsidRDefault="004A3B1C" w:rsidP="00712CA2">
            <w:pPr>
              <w:widowControl w:val="0"/>
              <w:spacing w:line="276" w:lineRule="auto"/>
              <w:jc w:val="center"/>
            </w:pPr>
            <w:r>
              <w:t>0,5đ</w:t>
            </w:r>
          </w:p>
        </w:tc>
      </w:tr>
      <w:tr w:rsidR="004A3B1C" w:rsidRPr="00D07595" w:rsidTr="00A613D9">
        <w:trPr>
          <w:trHeight w:val="1088"/>
        </w:trPr>
        <w:tc>
          <w:tcPr>
            <w:tcW w:w="928" w:type="dxa"/>
            <w:vMerge/>
            <w:tcBorders>
              <w:left w:val="single" w:sz="4" w:space="0" w:color="auto"/>
              <w:bottom w:val="single" w:sz="4" w:space="0" w:color="auto"/>
              <w:right w:val="single" w:sz="4" w:space="0" w:color="auto"/>
            </w:tcBorders>
          </w:tcPr>
          <w:p w:rsidR="004A3B1C" w:rsidRPr="00D07595" w:rsidRDefault="004A3B1C" w:rsidP="00D07595">
            <w:pPr>
              <w:widowControl w:val="0"/>
              <w:spacing w:line="480" w:lineRule="auto"/>
            </w:pPr>
          </w:p>
        </w:tc>
        <w:tc>
          <w:tcPr>
            <w:tcW w:w="517" w:type="dxa"/>
            <w:tcBorders>
              <w:top w:val="single" w:sz="4" w:space="0" w:color="auto"/>
              <w:left w:val="single" w:sz="4" w:space="0" w:color="auto"/>
              <w:bottom w:val="single" w:sz="4" w:space="0" w:color="auto"/>
              <w:right w:val="single" w:sz="4" w:space="0" w:color="auto"/>
            </w:tcBorders>
          </w:tcPr>
          <w:p w:rsidR="004A3B1C" w:rsidRDefault="004A3B1C" w:rsidP="00A613D9">
            <w:pPr>
              <w:widowControl w:val="0"/>
              <w:spacing w:before="360" w:line="480" w:lineRule="auto"/>
              <w:jc w:val="center"/>
              <w:rPr>
                <w:sz w:val="26"/>
              </w:rPr>
            </w:pPr>
            <w:r>
              <w:rPr>
                <w:sz w:val="26"/>
              </w:rPr>
              <w:t>5</w:t>
            </w:r>
          </w:p>
        </w:tc>
        <w:tc>
          <w:tcPr>
            <w:tcW w:w="6885" w:type="dxa"/>
            <w:tcBorders>
              <w:top w:val="single" w:sz="4" w:space="0" w:color="auto"/>
              <w:left w:val="single" w:sz="4" w:space="0" w:color="auto"/>
              <w:bottom w:val="single" w:sz="4" w:space="0" w:color="auto"/>
              <w:right w:val="single" w:sz="4" w:space="0" w:color="auto"/>
            </w:tcBorders>
          </w:tcPr>
          <w:p w:rsidR="004A3B1C" w:rsidRPr="004A3B1C" w:rsidRDefault="004A3B1C" w:rsidP="00311B4A">
            <w:pPr>
              <w:shd w:val="clear" w:color="auto" w:fill="FFFFFF"/>
              <w:tabs>
                <w:tab w:val="left" w:pos="426"/>
              </w:tabs>
              <w:autoSpaceDE w:val="0"/>
              <w:autoSpaceDN w:val="0"/>
              <w:adjustRightInd w:val="0"/>
              <w:spacing w:line="400" w:lineRule="atLeast"/>
              <w:ind w:firstLine="567"/>
              <w:rPr>
                <w:i/>
                <w:sz w:val="26"/>
                <w:szCs w:val="26"/>
                <w:lang w:val="fr-FR"/>
              </w:rPr>
            </w:pPr>
            <w:r w:rsidRPr="004A3B1C">
              <w:rPr>
                <w:sz w:val="26"/>
                <w:szCs w:val="26"/>
              </w:rPr>
              <w:t>Những việc học sinh em cần phải làm để rèn luyện những chuẩn mực đạo đức cách mạng nêu trên</w:t>
            </w:r>
            <w:r w:rsidR="00024542">
              <w:rPr>
                <w:sz w:val="26"/>
                <w:szCs w:val="26"/>
              </w:rPr>
              <w:t>…</w:t>
            </w:r>
          </w:p>
        </w:tc>
        <w:tc>
          <w:tcPr>
            <w:tcW w:w="1240" w:type="dxa"/>
            <w:tcBorders>
              <w:top w:val="single" w:sz="4" w:space="0" w:color="auto"/>
              <w:left w:val="single" w:sz="4" w:space="0" w:color="auto"/>
              <w:bottom w:val="single" w:sz="4" w:space="0" w:color="auto"/>
              <w:right w:val="single" w:sz="4" w:space="0" w:color="auto"/>
            </w:tcBorders>
            <w:vAlign w:val="center"/>
          </w:tcPr>
          <w:p w:rsidR="004A3B1C" w:rsidRPr="00D07595" w:rsidRDefault="004A3B1C" w:rsidP="00712CA2">
            <w:pPr>
              <w:widowControl w:val="0"/>
              <w:spacing w:line="276" w:lineRule="auto"/>
              <w:jc w:val="center"/>
            </w:pPr>
            <w:r>
              <w:t>1đ</w:t>
            </w:r>
          </w:p>
        </w:tc>
      </w:tr>
      <w:tr w:rsidR="00712CA2" w:rsidRPr="00D07595" w:rsidTr="00BD5C1D">
        <w:trPr>
          <w:trHeight w:val="1088"/>
        </w:trPr>
        <w:tc>
          <w:tcPr>
            <w:tcW w:w="928" w:type="dxa"/>
            <w:vMerge w:val="restart"/>
            <w:tcBorders>
              <w:left w:val="single" w:sz="4" w:space="0" w:color="auto"/>
              <w:right w:val="single" w:sz="4" w:space="0" w:color="auto"/>
            </w:tcBorders>
          </w:tcPr>
          <w:p w:rsidR="00712CA2" w:rsidRDefault="00712CA2" w:rsidP="00D07595">
            <w:pPr>
              <w:widowControl w:val="0"/>
              <w:spacing w:line="480" w:lineRule="auto"/>
            </w:pPr>
          </w:p>
          <w:p w:rsidR="00712CA2" w:rsidRPr="00D07595" w:rsidRDefault="00712CA2" w:rsidP="00712CA2">
            <w:pPr>
              <w:widowControl w:val="0"/>
              <w:spacing w:line="480" w:lineRule="auto"/>
              <w:jc w:val="center"/>
            </w:pPr>
            <w:r>
              <w:t>3</w:t>
            </w:r>
          </w:p>
        </w:tc>
        <w:tc>
          <w:tcPr>
            <w:tcW w:w="517" w:type="dxa"/>
            <w:tcBorders>
              <w:top w:val="single" w:sz="4" w:space="0" w:color="auto"/>
              <w:left w:val="single" w:sz="4" w:space="0" w:color="auto"/>
              <w:bottom w:val="single" w:sz="4" w:space="0" w:color="auto"/>
              <w:right w:val="single" w:sz="4" w:space="0" w:color="auto"/>
            </w:tcBorders>
          </w:tcPr>
          <w:p w:rsidR="00712CA2" w:rsidRPr="00A92A20" w:rsidRDefault="00712CA2" w:rsidP="0036043C">
            <w:pPr>
              <w:widowControl w:val="0"/>
              <w:spacing w:line="480" w:lineRule="auto"/>
              <w:jc w:val="center"/>
              <w:rPr>
                <w:sz w:val="26"/>
              </w:rPr>
            </w:pPr>
          </w:p>
        </w:tc>
        <w:tc>
          <w:tcPr>
            <w:tcW w:w="6885" w:type="dxa"/>
            <w:tcBorders>
              <w:top w:val="single" w:sz="4" w:space="0" w:color="auto"/>
              <w:left w:val="single" w:sz="4" w:space="0" w:color="auto"/>
              <w:bottom w:val="single" w:sz="4" w:space="0" w:color="auto"/>
              <w:right w:val="single" w:sz="4" w:space="0" w:color="auto"/>
            </w:tcBorders>
            <w:vAlign w:val="center"/>
          </w:tcPr>
          <w:p w:rsidR="00712CA2" w:rsidRPr="00BD5C1D" w:rsidRDefault="00BD5C1D" w:rsidP="00BD5C1D">
            <w:pPr>
              <w:widowControl w:val="0"/>
              <w:spacing w:line="360" w:lineRule="auto"/>
              <w:rPr>
                <w:b/>
              </w:rPr>
            </w:pPr>
            <w:r w:rsidRPr="00BD5C1D">
              <w:rPr>
                <w:b/>
                <w:sz w:val="26"/>
                <w:szCs w:val="26"/>
              </w:rPr>
              <w:t>Em hãy nêu khái niệm về công đoàn Việt Nam</w:t>
            </w:r>
          </w:p>
        </w:tc>
        <w:tc>
          <w:tcPr>
            <w:tcW w:w="1240" w:type="dxa"/>
            <w:tcBorders>
              <w:top w:val="single" w:sz="4" w:space="0" w:color="auto"/>
              <w:left w:val="single" w:sz="4" w:space="0" w:color="auto"/>
              <w:bottom w:val="single" w:sz="4" w:space="0" w:color="auto"/>
              <w:right w:val="single" w:sz="4" w:space="0" w:color="auto"/>
            </w:tcBorders>
            <w:vAlign w:val="center"/>
          </w:tcPr>
          <w:p w:rsidR="00712CA2" w:rsidRPr="002558D7" w:rsidRDefault="00BD5C1D" w:rsidP="00980DE7">
            <w:pPr>
              <w:widowControl w:val="0"/>
              <w:spacing w:line="276" w:lineRule="auto"/>
              <w:jc w:val="center"/>
              <w:rPr>
                <w:b/>
              </w:rPr>
            </w:pPr>
            <w:r>
              <w:rPr>
                <w:b/>
              </w:rPr>
              <w:t>3đ</w:t>
            </w:r>
          </w:p>
        </w:tc>
      </w:tr>
      <w:tr w:rsidR="00712CA2" w:rsidRPr="00D07595" w:rsidTr="00980DE7">
        <w:trPr>
          <w:trHeight w:val="1088"/>
        </w:trPr>
        <w:tc>
          <w:tcPr>
            <w:tcW w:w="928" w:type="dxa"/>
            <w:vMerge/>
            <w:tcBorders>
              <w:left w:val="single" w:sz="4" w:space="0" w:color="auto"/>
              <w:right w:val="single" w:sz="4" w:space="0" w:color="auto"/>
            </w:tcBorders>
          </w:tcPr>
          <w:p w:rsidR="00712CA2" w:rsidRPr="00D07595" w:rsidRDefault="00712CA2" w:rsidP="00D07595">
            <w:pPr>
              <w:widowControl w:val="0"/>
              <w:spacing w:line="480" w:lineRule="auto"/>
            </w:pPr>
          </w:p>
        </w:tc>
        <w:tc>
          <w:tcPr>
            <w:tcW w:w="517" w:type="dxa"/>
            <w:tcBorders>
              <w:top w:val="single" w:sz="4" w:space="0" w:color="auto"/>
              <w:left w:val="single" w:sz="4" w:space="0" w:color="auto"/>
              <w:bottom w:val="single" w:sz="4" w:space="0" w:color="auto"/>
              <w:right w:val="single" w:sz="4" w:space="0" w:color="auto"/>
            </w:tcBorders>
            <w:vAlign w:val="center"/>
          </w:tcPr>
          <w:p w:rsidR="00712CA2" w:rsidRPr="00A92A20" w:rsidRDefault="00980DE7" w:rsidP="00980DE7">
            <w:pPr>
              <w:widowControl w:val="0"/>
              <w:spacing w:line="480" w:lineRule="auto"/>
              <w:jc w:val="center"/>
              <w:rPr>
                <w:sz w:val="26"/>
              </w:rPr>
            </w:pPr>
            <w:r>
              <w:rPr>
                <w:sz w:val="26"/>
              </w:rPr>
              <w:t>1</w:t>
            </w:r>
          </w:p>
        </w:tc>
        <w:tc>
          <w:tcPr>
            <w:tcW w:w="6885" w:type="dxa"/>
            <w:tcBorders>
              <w:top w:val="single" w:sz="4" w:space="0" w:color="auto"/>
              <w:left w:val="single" w:sz="4" w:space="0" w:color="auto"/>
              <w:bottom w:val="single" w:sz="4" w:space="0" w:color="auto"/>
              <w:right w:val="single" w:sz="4" w:space="0" w:color="auto"/>
            </w:tcBorders>
          </w:tcPr>
          <w:p w:rsidR="00712CA2" w:rsidRPr="00D07595" w:rsidRDefault="00BD5C1D" w:rsidP="00BD5C1D">
            <w:pPr>
              <w:shd w:val="clear" w:color="auto" w:fill="FFFFFF"/>
              <w:autoSpaceDE w:val="0"/>
              <w:autoSpaceDN w:val="0"/>
              <w:adjustRightInd w:val="0"/>
              <w:spacing w:line="400" w:lineRule="atLeast"/>
              <w:rPr>
                <w:b/>
                <w:i/>
              </w:rPr>
            </w:pPr>
            <w:r w:rsidRPr="00B928C8">
              <w:rPr>
                <w:i/>
                <w:sz w:val="26"/>
                <w:szCs w:val="26"/>
              </w:rPr>
              <w:t>Công đoàn Việt Nam</w:t>
            </w:r>
            <w:r w:rsidRPr="00B928C8">
              <w:rPr>
                <w:sz w:val="26"/>
                <w:szCs w:val="26"/>
              </w:rPr>
              <w:t xml:space="preserve"> là tổ chức chính trị - xã hội của giai cấp công nhân và của người lao động được thành lập trên cơ sở tự nguyện</w:t>
            </w:r>
            <w:r>
              <w:rPr>
                <w:sz w:val="26"/>
                <w:szCs w:val="26"/>
              </w:rPr>
              <w:t xml:space="preserve">, </w:t>
            </w:r>
            <w:r w:rsidRPr="00B928C8">
              <w:rPr>
                <w:sz w:val="26"/>
                <w:szCs w:val="26"/>
              </w:rPr>
              <w:t xml:space="preserve"> đại diện cho người lao động, chăm lo và bảo vệ quyền, lợi ích hợp pháp, chính đáng của người lao động;</w:t>
            </w:r>
          </w:p>
        </w:tc>
        <w:tc>
          <w:tcPr>
            <w:tcW w:w="1240" w:type="dxa"/>
            <w:tcBorders>
              <w:top w:val="single" w:sz="4" w:space="0" w:color="auto"/>
              <w:left w:val="single" w:sz="4" w:space="0" w:color="auto"/>
              <w:bottom w:val="single" w:sz="4" w:space="0" w:color="auto"/>
              <w:right w:val="single" w:sz="4" w:space="0" w:color="auto"/>
            </w:tcBorders>
            <w:vAlign w:val="center"/>
          </w:tcPr>
          <w:p w:rsidR="00712CA2" w:rsidRPr="00D07595" w:rsidRDefault="00F67DD6" w:rsidP="00980DE7">
            <w:pPr>
              <w:widowControl w:val="0"/>
              <w:spacing w:line="276" w:lineRule="auto"/>
              <w:jc w:val="center"/>
            </w:pPr>
            <w:r>
              <w:t>1đ</w:t>
            </w:r>
          </w:p>
        </w:tc>
      </w:tr>
      <w:tr w:rsidR="00BD5C1D" w:rsidRPr="00D07595" w:rsidTr="00980DE7">
        <w:trPr>
          <w:trHeight w:val="1088"/>
        </w:trPr>
        <w:tc>
          <w:tcPr>
            <w:tcW w:w="928" w:type="dxa"/>
            <w:vMerge/>
            <w:tcBorders>
              <w:left w:val="single" w:sz="4" w:space="0" w:color="auto"/>
              <w:right w:val="single" w:sz="4" w:space="0" w:color="auto"/>
            </w:tcBorders>
          </w:tcPr>
          <w:p w:rsidR="00BD5C1D" w:rsidRPr="00D07595" w:rsidRDefault="00BD5C1D" w:rsidP="00BD5C1D">
            <w:pPr>
              <w:widowControl w:val="0"/>
              <w:spacing w:line="480" w:lineRule="auto"/>
            </w:pPr>
          </w:p>
        </w:tc>
        <w:tc>
          <w:tcPr>
            <w:tcW w:w="517" w:type="dxa"/>
            <w:tcBorders>
              <w:top w:val="single" w:sz="4" w:space="0" w:color="auto"/>
              <w:left w:val="single" w:sz="4" w:space="0" w:color="auto"/>
              <w:bottom w:val="single" w:sz="4" w:space="0" w:color="auto"/>
              <w:right w:val="single" w:sz="4" w:space="0" w:color="auto"/>
            </w:tcBorders>
            <w:vAlign w:val="center"/>
          </w:tcPr>
          <w:p w:rsidR="00BD5C1D" w:rsidRPr="00A92A20" w:rsidRDefault="00BD5C1D" w:rsidP="00BD5C1D">
            <w:pPr>
              <w:widowControl w:val="0"/>
              <w:spacing w:line="480" w:lineRule="auto"/>
              <w:jc w:val="center"/>
              <w:rPr>
                <w:sz w:val="26"/>
              </w:rPr>
            </w:pPr>
            <w:r>
              <w:rPr>
                <w:sz w:val="26"/>
              </w:rPr>
              <w:t>2</w:t>
            </w:r>
          </w:p>
        </w:tc>
        <w:tc>
          <w:tcPr>
            <w:tcW w:w="6885" w:type="dxa"/>
            <w:tcBorders>
              <w:top w:val="single" w:sz="4" w:space="0" w:color="auto"/>
              <w:left w:val="single" w:sz="4" w:space="0" w:color="auto"/>
              <w:bottom w:val="single" w:sz="4" w:space="0" w:color="auto"/>
              <w:right w:val="single" w:sz="4" w:space="0" w:color="auto"/>
            </w:tcBorders>
          </w:tcPr>
          <w:p w:rsidR="00BD5C1D" w:rsidRPr="00D07595" w:rsidRDefault="00BD5C1D" w:rsidP="00BD5C1D">
            <w:pPr>
              <w:shd w:val="clear" w:color="auto" w:fill="FFFFFF"/>
              <w:autoSpaceDE w:val="0"/>
              <w:autoSpaceDN w:val="0"/>
              <w:adjustRightInd w:val="0"/>
              <w:spacing w:line="400" w:lineRule="atLeast"/>
              <w:rPr>
                <w:b/>
                <w:i/>
              </w:rPr>
            </w:pPr>
            <w:r w:rsidRPr="00B928C8">
              <w:rPr>
                <w:sz w:val="26"/>
                <w:szCs w:val="26"/>
              </w:rPr>
              <w:t xml:space="preserve">tham gia quản lý nhà nước, quản lý kinh tế - xã hội; tham gia kiểm tra, thanh tra, giám sát hoạt động của cơ quan nhà nước, tổ chức, đơn vị, doanh nghiệp về những vấn đề liên quan đến quyền, nghĩa vụ của người lao động; </w:t>
            </w:r>
          </w:p>
        </w:tc>
        <w:tc>
          <w:tcPr>
            <w:tcW w:w="1240" w:type="dxa"/>
            <w:tcBorders>
              <w:top w:val="single" w:sz="4" w:space="0" w:color="auto"/>
              <w:left w:val="single" w:sz="4" w:space="0" w:color="auto"/>
              <w:bottom w:val="single" w:sz="4" w:space="0" w:color="auto"/>
              <w:right w:val="single" w:sz="4" w:space="0" w:color="auto"/>
            </w:tcBorders>
            <w:vAlign w:val="center"/>
          </w:tcPr>
          <w:p w:rsidR="00BD5C1D" w:rsidRPr="00D07595" w:rsidRDefault="00F67DD6" w:rsidP="00BD5C1D">
            <w:pPr>
              <w:widowControl w:val="0"/>
              <w:spacing w:line="276" w:lineRule="auto"/>
              <w:jc w:val="center"/>
            </w:pPr>
            <w:r>
              <w:t>1đ</w:t>
            </w:r>
          </w:p>
        </w:tc>
      </w:tr>
      <w:tr w:rsidR="00BD5C1D" w:rsidRPr="00D07595" w:rsidTr="00980DE7">
        <w:trPr>
          <w:trHeight w:val="1088"/>
        </w:trPr>
        <w:tc>
          <w:tcPr>
            <w:tcW w:w="928" w:type="dxa"/>
            <w:vMerge/>
            <w:tcBorders>
              <w:left w:val="single" w:sz="4" w:space="0" w:color="auto"/>
              <w:right w:val="single" w:sz="4" w:space="0" w:color="auto"/>
            </w:tcBorders>
          </w:tcPr>
          <w:p w:rsidR="00BD5C1D" w:rsidRPr="00D07595" w:rsidRDefault="00BD5C1D" w:rsidP="00BD5C1D">
            <w:pPr>
              <w:widowControl w:val="0"/>
              <w:spacing w:line="480" w:lineRule="auto"/>
            </w:pPr>
          </w:p>
        </w:tc>
        <w:tc>
          <w:tcPr>
            <w:tcW w:w="517" w:type="dxa"/>
            <w:tcBorders>
              <w:top w:val="single" w:sz="4" w:space="0" w:color="auto"/>
              <w:left w:val="single" w:sz="4" w:space="0" w:color="auto"/>
              <w:bottom w:val="single" w:sz="4" w:space="0" w:color="auto"/>
              <w:right w:val="single" w:sz="4" w:space="0" w:color="auto"/>
            </w:tcBorders>
            <w:vAlign w:val="center"/>
          </w:tcPr>
          <w:p w:rsidR="00BD5C1D" w:rsidRPr="00A92A20" w:rsidRDefault="00BD5C1D" w:rsidP="00BD5C1D">
            <w:pPr>
              <w:widowControl w:val="0"/>
              <w:spacing w:line="480" w:lineRule="auto"/>
              <w:jc w:val="center"/>
              <w:rPr>
                <w:sz w:val="26"/>
              </w:rPr>
            </w:pPr>
            <w:r>
              <w:rPr>
                <w:sz w:val="26"/>
              </w:rPr>
              <w:t>3</w:t>
            </w:r>
          </w:p>
        </w:tc>
        <w:tc>
          <w:tcPr>
            <w:tcW w:w="6885" w:type="dxa"/>
            <w:tcBorders>
              <w:top w:val="single" w:sz="4" w:space="0" w:color="auto"/>
              <w:left w:val="single" w:sz="4" w:space="0" w:color="auto"/>
              <w:bottom w:val="single" w:sz="4" w:space="0" w:color="auto"/>
              <w:right w:val="single" w:sz="4" w:space="0" w:color="auto"/>
            </w:tcBorders>
          </w:tcPr>
          <w:p w:rsidR="00BD5C1D" w:rsidRPr="00935AB1" w:rsidRDefault="00BD5C1D" w:rsidP="00BD5C1D">
            <w:pPr>
              <w:shd w:val="clear" w:color="auto" w:fill="FFFFFF"/>
              <w:autoSpaceDE w:val="0"/>
              <w:autoSpaceDN w:val="0"/>
              <w:adjustRightInd w:val="0"/>
              <w:spacing w:line="400" w:lineRule="atLeast"/>
              <w:rPr>
                <w:sz w:val="26"/>
                <w:szCs w:val="26"/>
              </w:rPr>
            </w:pPr>
            <w:r w:rsidRPr="00B928C8">
              <w:rPr>
                <w:sz w:val="26"/>
                <w:szCs w:val="26"/>
              </w:rPr>
              <w:t>tuyên truyền, vận động người lao động học tập, nâng cao trình độ, kỹ năng nghề nghiệp, chấp hành pháp luật, xây dựng và bảo vệ Tổ quốc</w:t>
            </w:r>
          </w:p>
        </w:tc>
        <w:tc>
          <w:tcPr>
            <w:tcW w:w="1240" w:type="dxa"/>
            <w:tcBorders>
              <w:top w:val="single" w:sz="4" w:space="0" w:color="auto"/>
              <w:left w:val="single" w:sz="4" w:space="0" w:color="auto"/>
              <w:bottom w:val="single" w:sz="4" w:space="0" w:color="auto"/>
              <w:right w:val="single" w:sz="4" w:space="0" w:color="auto"/>
            </w:tcBorders>
            <w:vAlign w:val="center"/>
          </w:tcPr>
          <w:p w:rsidR="00BD5C1D" w:rsidRPr="00D07595" w:rsidRDefault="00F67DD6" w:rsidP="00BD5C1D">
            <w:pPr>
              <w:widowControl w:val="0"/>
              <w:spacing w:line="276" w:lineRule="auto"/>
              <w:jc w:val="center"/>
            </w:pPr>
            <w:r>
              <w:t>1đ</w:t>
            </w:r>
          </w:p>
        </w:tc>
      </w:tr>
      <w:tr w:rsidR="002558D7" w:rsidRPr="00BD5C1D" w:rsidTr="00BD5C1D">
        <w:trPr>
          <w:trHeight w:val="1088"/>
        </w:trPr>
        <w:tc>
          <w:tcPr>
            <w:tcW w:w="928" w:type="dxa"/>
            <w:tcBorders>
              <w:left w:val="single" w:sz="4" w:space="0" w:color="auto"/>
              <w:bottom w:val="single" w:sz="4" w:space="0" w:color="auto"/>
              <w:right w:val="single" w:sz="4" w:space="0" w:color="auto"/>
            </w:tcBorders>
            <w:vAlign w:val="center"/>
          </w:tcPr>
          <w:p w:rsidR="002558D7" w:rsidRPr="00BD5C1D" w:rsidRDefault="002558D7" w:rsidP="00BD5C1D">
            <w:pPr>
              <w:widowControl w:val="0"/>
              <w:spacing w:line="480" w:lineRule="auto"/>
              <w:jc w:val="center"/>
              <w:rPr>
                <w:b/>
              </w:rPr>
            </w:pPr>
          </w:p>
        </w:tc>
        <w:tc>
          <w:tcPr>
            <w:tcW w:w="517" w:type="dxa"/>
            <w:tcBorders>
              <w:top w:val="single" w:sz="4" w:space="0" w:color="auto"/>
              <w:left w:val="single" w:sz="4" w:space="0" w:color="auto"/>
              <w:bottom w:val="single" w:sz="4" w:space="0" w:color="auto"/>
              <w:right w:val="single" w:sz="4" w:space="0" w:color="auto"/>
            </w:tcBorders>
            <w:vAlign w:val="center"/>
          </w:tcPr>
          <w:p w:rsidR="002558D7" w:rsidRPr="00BD5C1D" w:rsidRDefault="002558D7" w:rsidP="00BD5C1D">
            <w:pPr>
              <w:widowControl w:val="0"/>
              <w:spacing w:line="480" w:lineRule="auto"/>
              <w:jc w:val="center"/>
              <w:rPr>
                <w:b/>
                <w:sz w:val="26"/>
              </w:rPr>
            </w:pPr>
          </w:p>
        </w:tc>
        <w:tc>
          <w:tcPr>
            <w:tcW w:w="6885" w:type="dxa"/>
            <w:tcBorders>
              <w:top w:val="single" w:sz="4" w:space="0" w:color="auto"/>
              <w:left w:val="single" w:sz="4" w:space="0" w:color="auto"/>
              <w:bottom w:val="single" w:sz="4" w:space="0" w:color="auto"/>
              <w:right w:val="single" w:sz="4" w:space="0" w:color="auto"/>
            </w:tcBorders>
            <w:vAlign w:val="center"/>
          </w:tcPr>
          <w:p w:rsidR="002558D7" w:rsidRPr="00BD5C1D" w:rsidRDefault="00BD5C1D" w:rsidP="00BD5C1D">
            <w:pPr>
              <w:shd w:val="clear" w:color="auto" w:fill="FFFFFF"/>
              <w:autoSpaceDE w:val="0"/>
              <w:autoSpaceDN w:val="0"/>
              <w:adjustRightInd w:val="0"/>
              <w:spacing w:line="400" w:lineRule="atLeast"/>
              <w:jc w:val="center"/>
              <w:rPr>
                <w:b/>
                <w:sz w:val="26"/>
                <w:szCs w:val="26"/>
              </w:rPr>
            </w:pPr>
            <w:r w:rsidRPr="00BD5C1D">
              <w:rPr>
                <w:b/>
                <w:sz w:val="26"/>
                <w:szCs w:val="26"/>
              </w:rPr>
              <w:t>Tổng cộng</w:t>
            </w:r>
          </w:p>
        </w:tc>
        <w:tc>
          <w:tcPr>
            <w:tcW w:w="1240" w:type="dxa"/>
            <w:tcBorders>
              <w:top w:val="single" w:sz="4" w:space="0" w:color="auto"/>
              <w:left w:val="single" w:sz="4" w:space="0" w:color="auto"/>
              <w:bottom w:val="single" w:sz="4" w:space="0" w:color="auto"/>
              <w:right w:val="single" w:sz="4" w:space="0" w:color="auto"/>
            </w:tcBorders>
            <w:vAlign w:val="center"/>
          </w:tcPr>
          <w:p w:rsidR="002558D7" w:rsidRPr="00BD5C1D" w:rsidRDefault="00BD5C1D" w:rsidP="00BD5C1D">
            <w:pPr>
              <w:widowControl w:val="0"/>
              <w:spacing w:line="276" w:lineRule="auto"/>
              <w:jc w:val="center"/>
              <w:rPr>
                <w:b/>
              </w:rPr>
            </w:pPr>
            <w:r w:rsidRPr="00BD5C1D">
              <w:rPr>
                <w:b/>
              </w:rPr>
              <w:t>10đ</w:t>
            </w:r>
          </w:p>
        </w:tc>
      </w:tr>
    </w:tbl>
    <w:p w:rsidR="00D07595" w:rsidRPr="00D07595" w:rsidRDefault="00D07595" w:rsidP="00D07595">
      <w:pPr>
        <w:spacing w:line="276" w:lineRule="auto"/>
        <w:jc w:val="center"/>
      </w:pPr>
    </w:p>
    <w:p w:rsidR="006B6936" w:rsidRDefault="006B6936" w:rsidP="006B6936">
      <w:pPr>
        <w:jc w:val="center"/>
      </w:pPr>
      <w:r>
        <w:t>_______Hết_______</w:t>
      </w:r>
    </w:p>
    <w:p w:rsidR="00D07595" w:rsidRPr="00826464" w:rsidRDefault="00D07595" w:rsidP="00D07595">
      <w:pPr>
        <w:rPr>
          <w:b/>
          <w:sz w:val="22"/>
          <w:szCs w:val="22"/>
          <w:lang w:val="vi-VN"/>
        </w:rPr>
      </w:pPr>
      <w:r w:rsidRPr="00826464">
        <w:rPr>
          <w:b/>
          <w:sz w:val="22"/>
          <w:szCs w:val="22"/>
          <w:lang w:val="vi-VN"/>
        </w:rPr>
        <w:t>TRƯỞNG BỘ MÔN</w:t>
      </w:r>
      <w:r w:rsidRPr="00826464">
        <w:rPr>
          <w:b/>
          <w:sz w:val="22"/>
          <w:szCs w:val="22"/>
          <w:lang w:val="vi-VN"/>
        </w:rPr>
        <w:tab/>
      </w:r>
      <w:r w:rsidRPr="00826464">
        <w:rPr>
          <w:b/>
          <w:sz w:val="22"/>
          <w:szCs w:val="22"/>
          <w:lang w:val="vi-VN"/>
        </w:rPr>
        <w:tab/>
      </w:r>
      <w:r>
        <w:rPr>
          <w:b/>
          <w:sz w:val="22"/>
          <w:szCs w:val="22"/>
        </w:rPr>
        <w:tab/>
      </w:r>
      <w:r>
        <w:rPr>
          <w:b/>
          <w:sz w:val="22"/>
          <w:szCs w:val="22"/>
        </w:rPr>
        <w:tab/>
      </w:r>
      <w:r>
        <w:rPr>
          <w:b/>
          <w:sz w:val="22"/>
          <w:szCs w:val="22"/>
        </w:rPr>
        <w:tab/>
      </w:r>
      <w:r w:rsidR="009537BE">
        <w:rPr>
          <w:b/>
          <w:sz w:val="22"/>
          <w:szCs w:val="22"/>
        </w:rPr>
        <w:t xml:space="preserve">              GIẢNG</w:t>
      </w:r>
      <w:r w:rsidRPr="00826464">
        <w:rPr>
          <w:b/>
          <w:sz w:val="22"/>
          <w:szCs w:val="22"/>
          <w:lang w:val="vi-VN"/>
        </w:rPr>
        <w:t xml:space="preserve"> VIÊN RA ĐỀ</w:t>
      </w:r>
    </w:p>
    <w:p w:rsidR="002558D7" w:rsidRDefault="00D07595" w:rsidP="00D07595">
      <w:pPr>
        <w:rPr>
          <w:i/>
          <w:sz w:val="22"/>
          <w:szCs w:val="22"/>
        </w:rPr>
      </w:pPr>
      <w:r w:rsidRPr="009537BE">
        <w:rPr>
          <w:i/>
          <w:sz w:val="22"/>
          <w:szCs w:val="22"/>
          <w:lang w:val="vi-VN"/>
        </w:rPr>
        <w:t>(Ký và ghi rõ họ tên)</w:t>
      </w:r>
      <w:r w:rsidRPr="00826464">
        <w:rPr>
          <w:b/>
          <w:sz w:val="22"/>
          <w:szCs w:val="22"/>
          <w:lang w:val="vi-VN"/>
        </w:rPr>
        <w:tab/>
      </w:r>
      <w:r>
        <w:rPr>
          <w:b/>
          <w:sz w:val="22"/>
          <w:szCs w:val="22"/>
        </w:rPr>
        <w:tab/>
      </w:r>
      <w:r>
        <w:rPr>
          <w:b/>
          <w:sz w:val="22"/>
          <w:szCs w:val="22"/>
        </w:rPr>
        <w:tab/>
      </w:r>
      <w:r>
        <w:rPr>
          <w:b/>
          <w:sz w:val="22"/>
          <w:szCs w:val="22"/>
        </w:rPr>
        <w:tab/>
      </w:r>
      <w:r>
        <w:rPr>
          <w:b/>
          <w:sz w:val="22"/>
          <w:szCs w:val="22"/>
        </w:rPr>
        <w:tab/>
      </w:r>
      <w:r w:rsidR="002558D7">
        <w:rPr>
          <w:i/>
          <w:sz w:val="22"/>
          <w:szCs w:val="22"/>
        </w:rPr>
        <w:t xml:space="preserve"> </w:t>
      </w:r>
    </w:p>
    <w:p w:rsidR="002558D7" w:rsidRDefault="002558D7" w:rsidP="00D07595">
      <w:pPr>
        <w:rPr>
          <w:i/>
          <w:sz w:val="22"/>
          <w:szCs w:val="22"/>
        </w:rPr>
      </w:pPr>
    </w:p>
    <w:p w:rsidR="002558D7" w:rsidRDefault="002558D7" w:rsidP="00D07595">
      <w:pPr>
        <w:rPr>
          <w:i/>
          <w:sz w:val="22"/>
          <w:szCs w:val="22"/>
        </w:rPr>
      </w:pPr>
    </w:p>
    <w:p w:rsidR="002558D7" w:rsidRDefault="002558D7" w:rsidP="00D07595">
      <w:pPr>
        <w:rPr>
          <w:i/>
          <w:sz w:val="22"/>
          <w:szCs w:val="22"/>
        </w:rPr>
      </w:pPr>
    </w:p>
    <w:p w:rsidR="002558D7" w:rsidRDefault="002558D7" w:rsidP="00D07595">
      <w:pPr>
        <w:rPr>
          <w:i/>
          <w:sz w:val="22"/>
          <w:szCs w:val="22"/>
        </w:rPr>
      </w:pPr>
      <w:r>
        <w:rPr>
          <w:i/>
          <w:sz w:val="22"/>
          <w:szCs w:val="22"/>
        </w:rPr>
        <w:tab/>
      </w:r>
      <w:r>
        <w:rPr>
          <w:i/>
          <w:sz w:val="22"/>
          <w:szCs w:val="22"/>
        </w:rPr>
        <w:tab/>
      </w:r>
    </w:p>
    <w:p w:rsidR="00D07595" w:rsidRPr="002558D7" w:rsidRDefault="002558D7" w:rsidP="002558D7">
      <w:pPr>
        <w:ind w:left="5040" w:firstLine="720"/>
        <w:rPr>
          <w:b/>
          <w:sz w:val="22"/>
          <w:szCs w:val="22"/>
          <w:lang w:val="vi-VN"/>
        </w:rPr>
      </w:pPr>
      <w:r w:rsidRPr="002558D7">
        <w:rPr>
          <w:b/>
          <w:sz w:val="22"/>
          <w:szCs w:val="22"/>
        </w:rPr>
        <w:t>Nguyễn Ngọc Quỳnh</w:t>
      </w:r>
      <w:r w:rsidR="00D07595" w:rsidRPr="002558D7">
        <w:rPr>
          <w:b/>
          <w:sz w:val="22"/>
          <w:szCs w:val="22"/>
          <w:lang w:val="vi-VN"/>
        </w:rPr>
        <w:tab/>
      </w:r>
    </w:p>
    <w:p w:rsidR="00826464" w:rsidRDefault="002558D7">
      <w:r>
        <w:tab/>
      </w:r>
      <w:r>
        <w:tab/>
      </w:r>
    </w:p>
    <w:sectPr w:rsidR="00826464" w:rsidSect="000968C8">
      <w:pgSz w:w="11907" w:h="16839" w:code="9"/>
      <w:pgMar w:top="851" w:right="1134" w:bottom="851" w:left="141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8D2A86"/>
    <w:multiLevelType w:val="hybridMultilevel"/>
    <w:tmpl w:val="FED252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compat/>
  <w:rsids>
    <w:rsidRoot w:val="00582F87"/>
    <w:rsid w:val="00013605"/>
    <w:rsid w:val="00024542"/>
    <w:rsid w:val="000718CC"/>
    <w:rsid w:val="000829FA"/>
    <w:rsid w:val="000838D1"/>
    <w:rsid w:val="000968C8"/>
    <w:rsid w:val="000E3773"/>
    <w:rsid w:val="00134BCB"/>
    <w:rsid w:val="001D64E2"/>
    <w:rsid w:val="001E10B5"/>
    <w:rsid w:val="0021260B"/>
    <w:rsid w:val="002558D7"/>
    <w:rsid w:val="002A0179"/>
    <w:rsid w:val="002B7254"/>
    <w:rsid w:val="00311B4A"/>
    <w:rsid w:val="0035614C"/>
    <w:rsid w:val="0036043C"/>
    <w:rsid w:val="00453265"/>
    <w:rsid w:val="00462998"/>
    <w:rsid w:val="004A3B1C"/>
    <w:rsid w:val="004D5138"/>
    <w:rsid w:val="004F5F55"/>
    <w:rsid w:val="0057717D"/>
    <w:rsid w:val="00582F87"/>
    <w:rsid w:val="0059650C"/>
    <w:rsid w:val="005D7834"/>
    <w:rsid w:val="005E0724"/>
    <w:rsid w:val="005E69C4"/>
    <w:rsid w:val="00623170"/>
    <w:rsid w:val="0065022D"/>
    <w:rsid w:val="006826FB"/>
    <w:rsid w:val="006B6936"/>
    <w:rsid w:val="006C4372"/>
    <w:rsid w:val="00712CA2"/>
    <w:rsid w:val="0073119F"/>
    <w:rsid w:val="00737E1E"/>
    <w:rsid w:val="007B1A3F"/>
    <w:rsid w:val="007B1D54"/>
    <w:rsid w:val="007B5DBA"/>
    <w:rsid w:val="007C30AF"/>
    <w:rsid w:val="007F1EFC"/>
    <w:rsid w:val="00826464"/>
    <w:rsid w:val="008E0412"/>
    <w:rsid w:val="009118F2"/>
    <w:rsid w:val="00935AB1"/>
    <w:rsid w:val="009537BE"/>
    <w:rsid w:val="009666A9"/>
    <w:rsid w:val="00980DE7"/>
    <w:rsid w:val="00A21D59"/>
    <w:rsid w:val="00A26F39"/>
    <w:rsid w:val="00A61359"/>
    <w:rsid w:val="00A613D9"/>
    <w:rsid w:val="00A92A20"/>
    <w:rsid w:val="00B42490"/>
    <w:rsid w:val="00BD5C1D"/>
    <w:rsid w:val="00BD7E04"/>
    <w:rsid w:val="00C24256"/>
    <w:rsid w:val="00C353E3"/>
    <w:rsid w:val="00C8180D"/>
    <w:rsid w:val="00CE2554"/>
    <w:rsid w:val="00D07595"/>
    <w:rsid w:val="00D34D62"/>
    <w:rsid w:val="00D8592B"/>
    <w:rsid w:val="00DF7DE5"/>
    <w:rsid w:val="00E631BA"/>
    <w:rsid w:val="00EB0404"/>
    <w:rsid w:val="00EE506A"/>
    <w:rsid w:val="00F60910"/>
    <w:rsid w:val="00F67DD6"/>
    <w:rsid w:val="00F954FB"/>
    <w:rsid w:val="00FA0A5E"/>
    <w:rsid w:val="00FA548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rules v:ext="edit">
        <o:r id="V:Rule5" type="connector" idref="#Straight Arrow Connector 10"/>
        <o:r id="V:Rule6" type="connector" idref="#Straight Arrow Connector 14"/>
        <o:r id="V:Rule7" type="connector" idref="#Straight Arrow Connector 9"/>
        <o:r id="V:Rule8" type="connector" idref="#Straight Arrow Connector 1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A3B1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506</TotalTime>
  <Pages>4</Pages>
  <Words>600</Words>
  <Characters>3425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 Nhi</dc:creator>
  <cp:lastModifiedBy>Laptop</cp:lastModifiedBy>
  <cp:revision>43</cp:revision>
  <cp:lastPrinted>2017-10-17T04:16:00Z</cp:lastPrinted>
  <dcterms:created xsi:type="dcterms:W3CDTF">2015-11-20T10:01:00Z</dcterms:created>
  <dcterms:modified xsi:type="dcterms:W3CDTF">2017-11-23T05:05:00Z</dcterms:modified>
</cp:coreProperties>
</file>